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308" w:rsidRDefault="00A01308" w:rsidP="00A01308">
      <w:pPr>
        <w:pStyle w:val="11"/>
        <w:spacing w:before="60" w:line="360" w:lineRule="auto"/>
        <w:ind w:right="2520"/>
        <w:rPr>
          <w:spacing w:val="-1"/>
          <w:sz w:val="24"/>
          <w:szCs w:val="24"/>
        </w:rPr>
      </w:pPr>
      <w:r>
        <w:rPr>
          <w:noProof/>
          <w:spacing w:val="-1"/>
          <w:sz w:val="24"/>
          <w:szCs w:val="24"/>
          <w:lang w:eastAsia="ru-RU"/>
        </w:rPr>
        <w:drawing>
          <wp:inline distT="0" distB="0" distL="0" distR="0" wp14:anchorId="2C9FA0DA">
            <wp:extent cx="6335085" cy="872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269" cy="8726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308" w:rsidRDefault="00A01308" w:rsidP="002C3296">
      <w:pPr>
        <w:pStyle w:val="11"/>
        <w:spacing w:before="60" w:line="360" w:lineRule="auto"/>
        <w:ind w:left="2805" w:right="2520"/>
        <w:jc w:val="both"/>
        <w:rPr>
          <w:spacing w:val="-1"/>
          <w:sz w:val="24"/>
          <w:szCs w:val="24"/>
        </w:rPr>
      </w:pPr>
    </w:p>
    <w:p w:rsidR="00A01308" w:rsidRDefault="00A01308" w:rsidP="002C3296">
      <w:pPr>
        <w:pStyle w:val="11"/>
        <w:spacing w:before="60" w:line="360" w:lineRule="auto"/>
        <w:ind w:left="2805" w:right="2520"/>
        <w:jc w:val="both"/>
        <w:rPr>
          <w:spacing w:val="-1"/>
          <w:sz w:val="24"/>
          <w:szCs w:val="24"/>
        </w:rPr>
      </w:pPr>
    </w:p>
    <w:p w:rsidR="00A01308" w:rsidRDefault="00A01308" w:rsidP="002C3296">
      <w:pPr>
        <w:pStyle w:val="11"/>
        <w:spacing w:before="60" w:line="360" w:lineRule="auto"/>
        <w:ind w:left="2805" w:right="2520"/>
        <w:jc w:val="both"/>
        <w:rPr>
          <w:spacing w:val="-1"/>
          <w:sz w:val="24"/>
          <w:szCs w:val="24"/>
        </w:rPr>
      </w:pPr>
    </w:p>
    <w:p w:rsidR="00244246" w:rsidRPr="002C3296" w:rsidRDefault="00184E69" w:rsidP="002C3296">
      <w:pPr>
        <w:pStyle w:val="11"/>
        <w:spacing w:before="60" w:line="360" w:lineRule="auto"/>
        <w:ind w:left="2805" w:right="2520"/>
        <w:jc w:val="both"/>
        <w:rPr>
          <w:sz w:val="24"/>
          <w:szCs w:val="24"/>
        </w:rPr>
      </w:pPr>
      <w:bookmarkStart w:id="0" w:name="_GoBack"/>
      <w:bookmarkEnd w:id="0"/>
      <w:r w:rsidRPr="002C3296">
        <w:rPr>
          <w:spacing w:val="-1"/>
          <w:sz w:val="24"/>
          <w:szCs w:val="24"/>
        </w:rPr>
        <w:t>Пояснительная</w:t>
      </w:r>
      <w:r w:rsidRPr="002C3296">
        <w:rPr>
          <w:spacing w:val="-16"/>
          <w:sz w:val="24"/>
          <w:szCs w:val="24"/>
        </w:rPr>
        <w:t xml:space="preserve"> </w:t>
      </w:r>
      <w:r w:rsidRPr="002C3296">
        <w:rPr>
          <w:sz w:val="24"/>
          <w:szCs w:val="24"/>
        </w:rPr>
        <w:t>записка</w:t>
      </w:r>
    </w:p>
    <w:p w:rsidR="00244246" w:rsidRPr="002C3296" w:rsidRDefault="00244246" w:rsidP="002C3296">
      <w:pPr>
        <w:pStyle w:val="a3"/>
        <w:spacing w:before="4" w:line="360" w:lineRule="auto"/>
        <w:jc w:val="both"/>
        <w:rPr>
          <w:b/>
          <w:sz w:val="24"/>
          <w:szCs w:val="24"/>
        </w:rPr>
      </w:pPr>
    </w:p>
    <w:p w:rsidR="00244246" w:rsidRPr="002C3296" w:rsidRDefault="007F6E7C" w:rsidP="002C3296">
      <w:pPr>
        <w:pStyle w:val="a3"/>
        <w:spacing w:line="360" w:lineRule="auto"/>
        <w:ind w:left="220" w:right="214" w:firstLine="708"/>
        <w:jc w:val="both"/>
        <w:rPr>
          <w:sz w:val="24"/>
          <w:szCs w:val="24"/>
        </w:rPr>
      </w:pPr>
      <w:r w:rsidRPr="002C3296">
        <w:rPr>
          <w:w w:val="95"/>
          <w:sz w:val="24"/>
          <w:szCs w:val="24"/>
        </w:rPr>
        <w:t>Учебный</w:t>
      </w:r>
      <w:r w:rsidR="00184E69" w:rsidRPr="002C3296">
        <w:rPr>
          <w:w w:val="95"/>
          <w:sz w:val="24"/>
          <w:szCs w:val="24"/>
        </w:rPr>
        <w:t xml:space="preserve"> курс </w:t>
      </w:r>
      <w:r w:rsidRPr="002C3296">
        <w:rPr>
          <w:w w:val="95"/>
          <w:sz w:val="24"/>
          <w:szCs w:val="24"/>
        </w:rPr>
        <w:t>о</w:t>
      </w:r>
      <w:r w:rsidR="00184E69" w:rsidRPr="002C3296">
        <w:rPr>
          <w:sz w:val="24"/>
          <w:szCs w:val="24"/>
        </w:rPr>
        <w:t>риентирован на учащихся 11-го класса, которые химию изучают на базовом</w:t>
      </w:r>
      <w:r w:rsidR="00184E69" w:rsidRPr="002C3296">
        <w:rPr>
          <w:spacing w:val="1"/>
          <w:sz w:val="24"/>
          <w:szCs w:val="24"/>
        </w:rPr>
        <w:t xml:space="preserve"> </w:t>
      </w:r>
      <w:r w:rsidR="00184E69" w:rsidRPr="002C3296">
        <w:rPr>
          <w:spacing w:val="-1"/>
          <w:sz w:val="24"/>
          <w:szCs w:val="24"/>
        </w:rPr>
        <w:t>уровне.</w:t>
      </w:r>
      <w:r w:rsidR="00184E69" w:rsidRPr="002C3296">
        <w:rPr>
          <w:spacing w:val="-15"/>
          <w:sz w:val="24"/>
          <w:szCs w:val="24"/>
        </w:rPr>
        <w:t xml:space="preserve"> </w:t>
      </w:r>
      <w:r w:rsidR="00184E69" w:rsidRPr="002C3296">
        <w:rPr>
          <w:spacing w:val="-1"/>
          <w:sz w:val="24"/>
          <w:szCs w:val="24"/>
        </w:rPr>
        <w:t>Предназначен</w:t>
      </w:r>
      <w:r w:rsidR="00184E69" w:rsidRPr="002C3296">
        <w:rPr>
          <w:spacing w:val="42"/>
          <w:sz w:val="24"/>
          <w:szCs w:val="24"/>
        </w:rPr>
        <w:t xml:space="preserve"> </w:t>
      </w:r>
      <w:r w:rsidR="00184E69" w:rsidRPr="002C3296">
        <w:rPr>
          <w:spacing w:val="-1"/>
          <w:sz w:val="24"/>
          <w:szCs w:val="24"/>
        </w:rPr>
        <w:t>для</w:t>
      </w:r>
      <w:r w:rsidR="00184E69" w:rsidRPr="002C3296">
        <w:rPr>
          <w:spacing w:val="-16"/>
          <w:sz w:val="24"/>
          <w:szCs w:val="24"/>
        </w:rPr>
        <w:t xml:space="preserve"> </w:t>
      </w:r>
      <w:r w:rsidR="00184E69" w:rsidRPr="002C3296">
        <w:rPr>
          <w:sz w:val="24"/>
          <w:szCs w:val="24"/>
        </w:rPr>
        <w:t>повышения</w:t>
      </w:r>
      <w:r w:rsidR="00184E69" w:rsidRPr="002C3296">
        <w:rPr>
          <w:spacing w:val="-15"/>
          <w:sz w:val="24"/>
          <w:szCs w:val="24"/>
        </w:rPr>
        <w:t xml:space="preserve"> </w:t>
      </w:r>
      <w:r w:rsidR="00184E69" w:rsidRPr="002C3296">
        <w:rPr>
          <w:sz w:val="24"/>
          <w:szCs w:val="24"/>
        </w:rPr>
        <w:t>эффективности</w:t>
      </w:r>
      <w:r w:rsidR="00184E69" w:rsidRPr="002C3296">
        <w:rPr>
          <w:spacing w:val="-15"/>
          <w:sz w:val="24"/>
          <w:szCs w:val="24"/>
        </w:rPr>
        <w:t xml:space="preserve"> </w:t>
      </w:r>
      <w:r w:rsidR="00184E69" w:rsidRPr="002C3296">
        <w:rPr>
          <w:sz w:val="24"/>
          <w:szCs w:val="24"/>
        </w:rPr>
        <w:t>подготовки</w:t>
      </w:r>
      <w:r w:rsidR="00184E69" w:rsidRPr="002C3296">
        <w:rPr>
          <w:spacing w:val="-15"/>
          <w:sz w:val="24"/>
          <w:szCs w:val="24"/>
        </w:rPr>
        <w:t xml:space="preserve"> </w:t>
      </w:r>
      <w:r w:rsidR="00184E69" w:rsidRPr="002C3296">
        <w:rPr>
          <w:sz w:val="24"/>
          <w:szCs w:val="24"/>
        </w:rPr>
        <w:t>учащихся</w:t>
      </w:r>
      <w:r w:rsidR="00184E69" w:rsidRPr="002C3296">
        <w:rPr>
          <w:spacing w:val="-16"/>
          <w:sz w:val="24"/>
          <w:szCs w:val="24"/>
        </w:rPr>
        <w:t xml:space="preserve"> </w:t>
      </w:r>
      <w:r w:rsidR="00184E69" w:rsidRPr="002C3296">
        <w:rPr>
          <w:sz w:val="24"/>
          <w:szCs w:val="24"/>
        </w:rPr>
        <w:t>11</w:t>
      </w:r>
      <w:r w:rsidR="00184E69" w:rsidRPr="002C3296">
        <w:rPr>
          <w:spacing w:val="-15"/>
          <w:sz w:val="24"/>
          <w:szCs w:val="24"/>
        </w:rPr>
        <w:t xml:space="preserve"> </w:t>
      </w:r>
      <w:r w:rsidR="00184E69" w:rsidRPr="002C3296">
        <w:rPr>
          <w:sz w:val="24"/>
          <w:szCs w:val="24"/>
        </w:rPr>
        <w:t>класса</w:t>
      </w:r>
      <w:r w:rsidR="00184E69" w:rsidRPr="002C3296">
        <w:rPr>
          <w:spacing w:val="-17"/>
          <w:sz w:val="24"/>
          <w:szCs w:val="24"/>
        </w:rPr>
        <w:t xml:space="preserve"> </w:t>
      </w:r>
      <w:r w:rsidR="00184E69" w:rsidRPr="002C3296">
        <w:rPr>
          <w:sz w:val="24"/>
          <w:szCs w:val="24"/>
        </w:rPr>
        <w:t>к</w:t>
      </w:r>
      <w:r w:rsidR="00184E69" w:rsidRPr="002C3296">
        <w:rPr>
          <w:spacing w:val="-67"/>
          <w:sz w:val="24"/>
          <w:szCs w:val="24"/>
        </w:rPr>
        <w:t xml:space="preserve"> </w:t>
      </w:r>
      <w:r w:rsidR="00184E69" w:rsidRPr="002C3296">
        <w:rPr>
          <w:sz w:val="24"/>
          <w:szCs w:val="24"/>
        </w:rPr>
        <w:t>итоговой аттестации по химии за курс полной средней школы и предусматривает их</w:t>
      </w:r>
      <w:r w:rsidR="00184E69" w:rsidRPr="002C3296">
        <w:rPr>
          <w:spacing w:val="1"/>
          <w:sz w:val="24"/>
          <w:szCs w:val="24"/>
        </w:rPr>
        <w:t xml:space="preserve"> </w:t>
      </w:r>
      <w:r w:rsidR="00184E69" w:rsidRPr="002C3296">
        <w:rPr>
          <w:sz w:val="24"/>
          <w:szCs w:val="24"/>
        </w:rPr>
        <w:t xml:space="preserve">профильную подготовку к дальнейшему образованию. </w:t>
      </w:r>
      <w:r w:rsidRPr="002C3296">
        <w:rPr>
          <w:sz w:val="24"/>
          <w:szCs w:val="24"/>
        </w:rPr>
        <w:t>Учебный</w:t>
      </w:r>
      <w:r w:rsidR="00184E69" w:rsidRPr="002C3296">
        <w:rPr>
          <w:sz w:val="24"/>
          <w:szCs w:val="24"/>
        </w:rPr>
        <w:t xml:space="preserve"> курс нацелен на</w:t>
      </w:r>
      <w:r w:rsidR="00184E69" w:rsidRPr="002C3296">
        <w:rPr>
          <w:spacing w:val="1"/>
          <w:sz w:val="24"/>
          <w:szCs w:val="24"/>
        </w:rPr>
        <w:t xml:space="preserve"> </w:t>
      </w:r>
      <w:r w:rsidR="00184E69" w:rsidRPr="002C3296">
        <w:rPr>
          <w:sz w:val="24"/>
          <w:szCs w:val="24"/>
        </w:rPr>
        <w:t>ликвидацию</w:t>
      </w:r>
      <w:r w:rsidR="00184E69" w:rsidRPr="002C3296">
        <w:rPr>
          <w:spacing w:val="1"/>
          <w:sz w:val="24"/>
          <w:szCs w:val="24"/>
        </w:rPr>
        <w:t xml:space="preserve"> </w:t>
      </w:r>
      <w:r w:rsidR="00184E69" w:rsidRPr="002C3296">
        <w:rPr>
          <w:sz w:val="24"/>
          <w:szCs w:val="24"/>
        </w:rPr>
        <w:t>имеющихся</w:t>
      </w:r>
      <w:r w:rsidR="00184E69" w:rsidRPr="002C3296">
        <w:rPr>
          <w:spacing w:val="1"/>
          <w:sz w:val="24"/>
          <w:szCs w:val="24"/>
        </w:rPr>
        <w:t xml:space="preserve"> </w:t>
      </w:r>
      <w:r w:rsidR="00184E69" w:rsidRPr="002C3296">
        <w:rPr>
          <w:sz w:val="24"/>
          <w:szCs w:val="24"/>
        </w:rPr>
        <w:t>«пробелов</w:t>
      </w:r>
      <w:r w:rsidR="00184E69" w:rsidRPr="002C3296">
        <w:rPr>
          <w:spacing w:val="1"/>
          <w:sz w:val="24"/>
          <w:szCs w:val="24"/>
        </w:rPr>
        <w:t xml:space="preserve"> </w:t>
      </w:r>
      <w:r w:rsidR="00184E69" w:rsidRPr="002C3296">
        <w:rPr>
          <w:sz w:val="24"/>
          <w:szCs w:val="24"/>
        </w:rPr>
        <w:t>в</w:t>
      </w:r>
      <w:r w:rsidR="00184E69" w:rsidRPr="002C3296">
        <w:rPr>
          <w:spacing w:val="1"/>
          <w:sz w:val="24"/>
          <w:szCs w:val="24"/>
        </w:rPr>
        <w:t xml:space="preserve"> </w:t>
      </w:r>
      <w:r w:rsidR="00184E69" w:rsidRPr="002C3296">
        <w:rPr>
          <w:sz w:val="24"/>
          <w:szCs w:val="24"/>
        </w:rPr>
        <w:t>знаниях»</w:t>
      </w:r>
      <w:r w:rsidR="00184E69" w:rsidRPr="002C3296">
        <w:rPr>
          <w:spacing w:val="1"/>
          <w:sz w:val="24"/>
          <w:szCs w:val="24"/>
        </w:rPr>
        <w:t xml:space="preserve"> </w:t>
      </w:r>
      <w:r w:rsidR="00184E69" w:rsidRPr="002C3296">
        <w:rPr>
          <w:sz w:val="24"/>
          <w:szCs w:val="24"/>
        </w:rPr>
        <w:t>старшеклассников</w:t>
      </w:r>
      <w:r w:rsidR="00184E69" w:rsidRPr="002C3296">
        <w:rPr>
          <w:spacing w:val="1"/>
          <w:sz w:val="24"/>
          <w:szCs w:val="24"/>
        </w:rPr>
        <w:t xml:space="preserve"> </w:t>
      </w:r>
      <w:r w:rsidR="00184E69" w:rsidRPr="002C3296">
        <w:rPr>
          <w:sz w:val="24"/>
          <w:szCs w:val="24"/>
        </w:rPr>
        <w:t>по</w:t>
      </w:r>
      <w:r w:rsidR="00184E69" w:rsidRPr="002C3296">
        <w:rPr>
          <w:spacing w:val="1"/>
          <w:sz w:val="24"/>
          <w:szCs w:val="24"/>
        </w:rPr>
        <w:t xml:space="preserve"> </w:t>
      </w:r>
      <w:r w:rsidR="00184E69" w:rsidRPr="002C3296">
        <w:rPr>
          <w:sz w:val="24"/>
          <w:szCs w:val="24"/>
        </w:rPr>
        <w:t>химии</w:t>
      </w:r>
      <w:r w:rsidR="00184E69" w:rsidRPr="002C3296">
        <w:rPr>
          <w:spacing w:val="1"/>
          <w:sz w:val="24"/>
          <w:szCs w:val="24"/>
        </w:rPr>
        <w:t xml:space="preserve"> </w:t>
      </w:r>
      <w:r w:rsidR="00184E69" w:rsidRPr="002C3296">
        <w:rPr>
          <w:sz w:val="24"/>
          <w:szCs w:val="24"/>
        </w:rPr>
        <w:t>за</w:t>
      </w:r>
      <w:r w:rsidR="00184E69" w:rsidRPr="002C3296">
        <w:rPr>
          <w:spacing w:val="1"/>
          <w:sz w:val="24"/>
          <w:szCs w:val="24"/>
        </w:rPr>
        <w:t xml:space="preserve"> </w:t>
      </w:r>
      <w:r w:rsidR="00184E69" w:rsidRPr="002C3296">
        <w:rPr>
          <w:w w:val="95"/>
          <w:sz w:val="24"/>
          <w:szCs w:val="24"/>
        </w:rPr>
        <w:t>предыдущие</w:t>
      </w:r>
      <w:r w:rsidR="00184E69" w:rsidRPr="002C3296">
        <w:rPr>
          <w:spacing w:val="3"/>
          <w:w w:val="95"/>
          <w:sz w:val="24"/>
          <w:szCs w:val="24"/>
        </w:rPr>
        <w:t xml:space="preserve"> </w:t>
      </w:r>
      <w:r w:rsidR="00184E69" w:rsidRPr="002C3296">
        <w:rPr>
          <w:w w:val="95"/>
          <w:sz w:val="24"/>
          <w:szCs w:val="24"/>
        </w:rPr>
        <w:t>годы</w:t>
      </w:r>
      <w:r w:rsidRPr="002C3296">
        <w:rPr>
          <w:w w:val="95"/>
          <w:sz w:val="24"/>
          <w:szCs w:val="24"/>
        </w:rPr>
        <w:t>.</w:t>
      </w:r>
    </w:p>
    <w:p w:rsidR="00244246" w:rsidRPr="002C3296" w:rsidRDefault="00184E69" w:rsidP="002C3296">
      <w:pPr>
        <w:pStyle w:val="a3"/>
        <w:spacing w:line="360" w:lineRule="auto"/>
        <w:ind w:left="220" w:right="214" w:firstLine="708"/>
        <w:jc w:val="both"/>
        <w:rPr>
          <w:sz w:val="24"/>
          <w:szCs w:val="24"/>
        </w:rPr>
      </w:pPr>
      <w:r w:rsidRPr="002C3296">
        <w:rPr>
          <w:spacing w:val="-1"/>
          <w:sz w:val="24"/>
          <w:szCs w:val="24"/>
        </w:rPr>
        <w:t xml:space="preserve">Содержание курса </w:t>
      </w:r>
      <w:r w:rsidRPr="002C3296">
        <w:rPr>
          <w:sz w:val="24"/>
          <w:szCs w:val="24"/>
        </w:rPr>
        <w:t>характеризуется теми же базисными понятиями и их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структурой, но не дублирует его и не выполняет функции дополнительных занятий.</w:t>
      </w:r>
      <w:r w:rsidRPr="002C3296">
        <w:rPr>
          <w:spacing w:val="1"/>
          <w:sz w:val="24"/>
          <w:szCs w:val="24"/>
        </w:rPr>
        <w:t xml:space="preserve"> </w:t>
      </w:r>
    </w:p>
    <w:p w:rsidR="00244246" w:rsidRPr="002C3296" w:rsidRDefault="00184E69" w:rsidP="002C3296">
      <w:pPr>
        <w:pStyle w:val="a3"/>
        <w:spacing w:line="360" w:lineRule="auto"/>
        <w:ind w:left="220" w:right="216" w:firstLine="708"/>
        <w:jc w:val="both"/>
        <w:rPr>
          <w:sz w:val="24"/>
          <w:szCs w:val="24"/>
        </w:rPr>
      </w:pPr>
      <w:r w:rsidRPr="002C3296">
        <w:rPr>
          <w:sz w:val="24"/>
          <w:szCs w:val="24"/>
        </w:rPr>
        <w:t>Данный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курс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дает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учащимся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возможность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обобщить,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систематизировать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и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расширить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базовые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знания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по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предмету.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Большое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внимание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уделяется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занятиям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pacing w:val="-1"/>
          <w:sz w:val="24"/>
          <w:szCs w:val="24"/>
        </w:rPr>
        <w:t xml:space="preserve">отработки основных предметных и метапредметных умений, </w:t>
      </w:r>
      <w:r w:rsidRPr="002C3296">
        <w:rPr>
          <w:sz w:val="24"/>
          <w:szCs w:val="24"/>
        </w:rPr>
        <w:t>самостоятельной работе.</w:t>
      </w:r>
      <w:r w:rsidRPr="002C3296">
        <w:rPr>
          <w:spacing w:val="1"/>
          <w:sz w:val="24"/>
          <w:szCs w:val="24"/>
        </w:rPr>
        <w:t xml:space="preserve"> </w:t>
      </w:r>
    </w:p>
    <w:p w:rsidR="00244246" w:rsidRPr="002C3296" w:rsidRDefault="00184E69" w:rsidP="002C3296">
      <w:pPr>
        <w:pStyle w:val="11"/>
        <w:spacing w:line="360" w:lineRule="auto"/>
        <w:ind w:left="928"/>
        <w:jc w:val="both"/>
        <w:rPr>
          <w:sz w:val="24"/>
          <w:szCs w:val="24"/>
        </w:rPr>
      </w:pPr>
      <w:r w:rsidRPr="002C3296">
        <w:rPr>
          <w:sz w:val="24"/>
          <w:szCs w:val="24"/>
        </w:rPr>
        <w:t>Цели</w:t>
      </w:r>
      <w:r w:rsidRPr="002C3296">
        <w:rPr>
          <w:spacing w:val="-16"/>
          <w:sz w:val="24"/>
          <w:szCs w:val="24"/>
        </w:rPr>
        <w:t xml:space="preserve"> </w:t>
      </w:r>
      <w:r w:rsidRPr="002C3296">
        <w:rPr>
          <w:sz w:val="24"/>
          <w:szCs w:val="24"/>
        </w:rPr>
        <w:t>курса:</w:t>
      </w:r>
    </w:p>
    <w:p w:rsidR="00244246" w:rsidRPr="002C3296" w:rsidRDefault="00184E69" w:rsidP="002C3296">
      <w:pPr>
        <w:pStyle w:val="a4"/>
        <w:numPr>
          <w:ilvl w:val="0"/>
          <w:numId w:val="4"/>
        </w:numPr>
        <w:tabs>
          <w:tab w:val="left" w:pos="456"/>
        </w:tabs>
        <w:spacing w:line="360" w:lineRule="auto"/>
        <w:ind w:right="216" w:firstLine="0"/>
        <w:jc w:val="both"/>
        <w:rPr>
          <w:sz w:val="24"/>
          <w:szCs w:val="24"/>
        </w:rPr>
      </w:pPr>
      <w:r w:rsidRPr="002C3296">
        <w:rPr>
          <w:spacing w:val="-1"/>
          <w:sz w:val="24"/>
          <w:szCs w:val="24"/>
        </w:rPr>
        <w:t>обобщение, систематизация и расширение знаний учащихся о многообразии веществ,</w:t>
      </w:r>
      <w:r w:rsidRPr="002C3296">
        <w:rPr>
          <w:spacing w:val="-67"/>
          <w:sz w:val="24"/>
          <w:szCs w:val="24"/>
        </w:rPr>
        <w:t xml:space="preserve"> </w:t>
      </w:r>
      <w:r w:rsidRPr="002C3296">
        <w:rPr>
          <w:sz w:val="24"/>
          <w:szCs w:val="24"/>
        </w:rPr>
        <w:t>взаимосвязи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неорганических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и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органических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веществ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на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основе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представлений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об</w:t>
      </w:r>
      <w:r w:rsidRPr="002C3296">
        <w:rPr>
          <w:spacing w:val="-67"/>
          <w:sz w:val="24"/>
          <w:szCs w:val="24"/>
        </w:rPr>
        <w:t xml:space="preserve"> </w:t>
      </w:r>
      <w:r w:rsidRPr="002C3296">
        <w:rPr>
          <w:sz w:val="24"/>
          <w:szCs w:val="24"/>
        </w:rPr>
        <w:t>электронном и пространственном строении соединений и закономерностях протекания</w:t>
      </w:r>
      <w:r w:rsidRPr="002C3296">
        <w:rPr>
          <w:spacing w:val="-67"/>
          <w:sz w:val="24"/>
          <w:szCs w:val="24"/>
        </w:rPr>
        <w:t xml:space="preserve"> </w:t>
      </w:r>
      <w:r w:rsidRPr="002C3296">
        <w:rPr>
          <w:sz w:val="24"/>
          <w:szCs w:val="24"/>
        </w:rPr>
        <w:t>химических</w:t>
      </w:r>
      <w:r w:rsidRPr="002C3296">
        <w:rPr>
          <w:spacing w:val="-1"/>
          <w:sz w:val="24"/>
          <w:szCs w:val="24"/>
        </w:rPr>
        <w:t xml:space="preserve"> </w:t>
      </w:r>
      <w:r w:rsidRPr="002C3296">
        <w:rPr>
          <w:sz w:val="24"/>
          <w:szCs w:val="24"/>
        </w:rPr>
        <w:t>реакций;</w:t>
      </w:r>
    </w:p>
    <w:p w:rsidR="00244246" w:rsidRPr="002C3296" w:rsidRDefault="00184E69" w:rsidP="002C3296">
      <w:pPr>
        <w:pStyle w:val="a4"/>
        <w:numPr>
          <w:ilvl w:val="0"/>
          <w:numId w:val="4"/>
        </w:numPr>
        <w:tabs>
          <w:tab w:val="left" w:pos="436"/>
        </w:tabs>
        <w:spacing w:line="360" w:lineRule="auto"/>
        <w:ind w:right="220" w:firstLine="0"/>
        <w:jc w:val="both"/>
        <w:rPr>
          <w:sz w:val="24"/>
          <w:szCs w:val="24"/>
        </w:rPr>
      </w:pPr>
      <w:r w:rsidRPr="002C3296">
        <w:rPr>
          <w:sz w:val="24"/>
          <w:szCs w:val="24"/>
        </w:rPr>
        <w:t>формирование умения применять полученные знания при решении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нестандартных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задач,</w:t>
      </w:r>
      <w:r w:rsidRPr="002C3296">
        <w:rPr>
          <w:spacing w:val="-7"/>
          <w:sz w:val="24"/>
          <w:szCs w:val="24"/>
        </w:rPr>
        <w:t xml:space="preserve"> </w:t>
      </w:r>
      <w:r w:rsidRPr="002C3296">
        <w:rPr>
          <w:sz w:val="24"/>
          <w:szCs w:val="24"/>
        </w:rPr>
        <w:t>задач</w:t>
      </w:r>
      <w:r w:rsidRPr="002C3296">
        <w:rPr>
          <w:spacing w:val="-9"/>
          <w:sz w:val="24"/>
          <w:szCs w:val="24"/>
        </w:rPr>
        <w:t xml:space="preserve"> </w:t>
      </w:r>
      <w:r w:rsidRPr="002C3296">
        <w:rPr>
          <w:sz w:val="24"/>
          <w:szCs w:val="24"/>
        </w:rPr>
        <w:t>прикладного</w:t>
      </w:r>
      <w:r w:rsidRPr="002C3296">
        <w:rPr>
          <w:spacing w:val="-6"/>
          <w:sz w:val="24"/>
          <w:szCs w:val="24"/>
        </w:rPr>
        <w:t xml:space="preserve"> </w:t>
      </w:r>
      <w:r w:rsidRPr="002C3296">
        <w:rPr>
          <w:sz w:val="24"/>
          <w:szCs w:val="24"/>
        </w:rPr>
        <w:t>характера,</w:t>
      </w:r>
      <w:r w:rsidRPr="002C3296">
        <w:rPr>
          <w:spacing w:val="-7"/>
          <w:sz w:val="24"/>
          <w:szCs w:val="24"/>
        </w:rPr>
        <w:t xml:space="preserve"> </w:t>
      </w:r>
      <w:r w:rsidRPr="002C3296">
        <w:rPr>
          <w:sz w:val="24"/>
          <w:szCs w:val="24"/>
        </w:rPr>
        <w:t>задач</w:t>
      </w:r>
      <w:r w:rsidRPr="002C3296">
        <w:rPr>
          <w:spacing w:val="-7"/>
          <w:sz w:val="24"/>
          <w:szCs w:val="24"/>
        </w:rPr>
        <w:t xml:space="preserve"> </w:t>
      </w:r>
      <w:r w:rsidRPr="002C3296">
        <w:rPr>
          <w:sz w:val="24"/>
          <w:szCs w:val="24"/>
        </w:rPr>
        <w:t>повышенной</w:t>
      </w:r>
      <w:r w:rsidRPr="002C3296">
        <w:rPr>
          <w:spacing w:val="-6"/>
          <w:sz w:val="24"/>
          <w:szCs w:val="24"/>
        </w:rPr>
        <w:t xml:space="preserve"> </w:t>
      </w:r>
      <w:r w:rsidRPr="002C3296">
        <w:rPr>
          <w:sz w:val="24"/>
          <w:szCs w:val="24"/>
        </w:rPr>
        <w:t>сложности;</w:t>
      </w:r>
    </w:p>
    <w:p w:rsidR="00244246" w:rsidRPr="002C3296" w:rsidRDefault="00184E69" w:rsidP="002C3296">
      <w:pPr>
        <w:pStyle w:val="a4"/>
        <w:tabs>
          <w:tab w:val="left" w:pos="448"/>
        </w:tabs>
        <w:spacing w:line="360" w:lineRule="auto"/>
        <w:ind w:left="1206" w:right="2903" w:firstLine="0"/>
        <w:jc w:val="both"/>
        <w:rPr>
          <w:sz w:val="24"/>
          <w:szCs w:val="24"/>
        </w:rPr>
      </w:pPr>
      <w:r w:rsidRPr="002C3296">
        <w:rPr>
          <w:w w:val="95"/>
          <w:sz w:val="24"/>
          <w:szCs w:val="24"/>
        </w:rPr>
        <w:t>Содержание</w:t>
      </w:r>
      <w:r w:rsidRPr="002C3296">
        <w:rPr>
          <w:spacing w:val="23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курса</w:t>
      </w:r>
      <w:r w:rsidRPr="002C3296">
        <w:rPr>
          <w:spacing w:val="45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позволяет</w:t>
      </w:r>
      <w:r w:rsidRPr="002C3296">
        <w:rPr>
          <w:spacing w:val="23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решить</w:t>
      </w:r>
      <w:r w:rsidRPr="002C3296">
        <w:rPr>
          <w:spacing w:val="24"/>
          <w:w w:val="95"/>
          <w:sz w:val="24"/>
          <w:szCs w:val="24"/>
        </w:rPr>
        <w:t xml:space="preserve"> </w:t>
      </w:r>
      <w:r w:rsidRPr="002C3296">
        <w:rPr>
          <w:b/>
          <w:w w:val="95"/>
          <w:sz w:val="24"/>
          <w:szCs w:val="24"/>
        </w:rPr>
        <w:t>следующие</w:t>
      </w:r>
      <w:r w:rsidRPr="002C3296">
        <w:rPr>
          <w:b/>
          <w:spacing w:val="23"/>
          <w:w w:val="95"/>
          <w:sz w:val="24"/>
          <w:szCs w:val="24"/>
        </w:rPr>
        <w:t xml:space="preserve"> </w:t>
      </w:r>
      <w:r w:rsidRPr="002C3296">
        <w:rPr>
          <w:b/>
          <w:w w:val="95"/>
          <w:sz w:val="24"/>
          <w:szCs w:val="24"/>
        </w:rPr>
        <w:t>задачи</w:t>
      </w:r>
      <w:r w:rsidRPr="002C3296">
        <w:rPr>
          <w:w w:val="95"/>
          <w:sz w:val="24"/>
          <w:szCs w:val="24"/>
        </w:rPr>
        <w:t>:</w:t>
      </w:r>
    </w:p>
    <w:p w:rsidR="00244246" w:rsidRPr="002C3296" w:rsidRDefault="00184E69" w:rsidP="002C3296">
      <w:pPr>
        <w:pStyle w:val="a4"/>
        <w:numPr>
          <w:ilvl w:val="0"/>
          <w:numId w:val="3"/>
        </w:numPr>
        <w:tabs>
          <w:tab w:val="left" w:pos="1011"/>
        </w:tabs>
        <w:spacing w:line="360" w:lineRule="auto"/>
        <w:jc w:val="both"/>
        <w:rPr>
          <w:sz w:val="24"/>
          <w:szCs w:val="24"/>
        </w:rPr>
      </w:pPr>
      <w:r w:rsidRPr="002C3296">
        <w:rPr>
          <w:w w:val="95"/>
          <w:sz w:val="24"/>
          <w:szCs w:val="24"/>
        </w:rPr>
        <w:t>Расширить</w:t>
      </w:r>
      <w:r w:rsidRPr="002C3296">
        <w:rPr>
          <w:spacing w:val="10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знания</w:t>
      </w:r>
      <w:r w:rsidRPr="002C3296">
        <w:rPr>
          <w:spacing w:val="7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по</w:t>
      </w:r>
      <w:r w:rsidRPr="002C3296">
        <w:rPr>
          <w:spacing w:val="10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следующим</w:t>
      </w:r>
      <w:r w:rsidRPr="002C3296">
        <w:rPr>
          <w:spacing w:val="10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темам</w:t>
      </w:r>
      <w:r w:rsidRPr="002C3296">
        <w:rPr>
          <w:spacing w:val="9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(блокам)</w:t>
      </w:r>
      <w:r w:rsidRPr="002C3296">
        <w:rPr>
          <w:spacing w:val="8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курса:</w:t>
      </w:r>
    </w:p>
    <w:p w:rsidR="00244246" w:rsidRPr="002C3296" w:rsidRDefault="00184E69" w:rsidP="002C3296">
      <w:pPr>
        <w:pStyle w:val="a3"/>
        <w:spacing w:line="360" w:lineRule="auto"/>
        <w:ind w:left="220"/>
        <w:jc w:val="both"/>
        <w:rPr>
          <w:sz w:val="24"/>
          <w:szCs w:val="24"/>
        </w:rPr>
      </w:pPr>
      <w:r w:rsidRPr="002C3296">
        <w:rPr>
          <w:w w:val="95"/>
          <w:sz w:val="24"/>
          <w:szCs w:val="24"/>
          <w:u w:val="single"/>
        </w:rPr>
        <w:t>Строение</w:t>
      </w:r>
      <w:r w:rsidRPr="002C3296">
        <w:rPr>
          <w:spacing w:val="18"/>
          <w:w w:val="95"/>
          <w:sz w:val="24"/>
          <w:szCs w:val="24"/>
          <w:u w:val="single"/>
        </w:rPr>
        <w:t xml:space="preserve"> </w:t>
      </w:r>
      <w:r w:rsidRPr="002C3296">
        <w:rPr>
          <w:w w:val="95"/>
          <w:sz w:val="24"/>
          <w:szCs w:val="24"/>
          <w:u w:val="single"/>
        </w:rPr>
        <w:t>атома</w:t>
      </w:r>
      <w:r w:rsidRPr="002C3296">
        <w:rPr>
          <w:w w:val="95"/>
          <w:sz w:val="24"/>
          <w:szCs w:val="24"/>
        </w:rPr>
        <w:t>:</w:t>
      </w:r>
      <w:r w:rsidRPr="002C3296">
        <w:rPr>
          <w:spacing w:val="18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электронные</w:t>
      </w:r>
      <w:r w:rsidRPr="002C3296">
        <w:rPr>
          <w:spacing w:val="15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конфигурации</w:t>
      </w:r>
      <w:r w:rsidRPr="002C3296">
        <w:rPr>
          <w:spacing w:val="18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атома,</w:t>
      </w:r>
      <w:r w:rsidRPr="002C3296">
        <w:rPr>
          <w:spacing w:val="19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валентные</w:t>
      </w:r>
      <w:r w:rsidRPr="002C3296">
        <w:rPr>
          <w:spacing w:val="18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возможности;</w:t>
      </w:r>
    </w:p>
    <w:p w:rsidR="00244246" w:rsidRPr="002C3296" w:rsidRDefault="00184E69" w:rsidP="002C3296">
      <w:pPr>
        <w:pStyle w:val="a3"/>
        <w:spacing w:line="360" w:lineRule="auto"/>
        <w:ind w:left="220" w:right="221"/>
        <w:jc w:val="both"/>
        <w:rPr>
          <w:sz w:val="24"/>
          <w:szCs w:val="24"/>
        </w:rPr>
      </w:pPr>
      <w:r w:rsidRPr="002C3296">
        <w:rPr>
          <w:sz w:val="24"/>
          <w:szCs w:val="24"/>
          <w:u w:val="single"/>
        </w:rPr>
        <w:t>Строение</w:t>
      </w:r>
      <w:r w:rsidRPr="002C3296">
        <w:rPr>
          <w:spacing w:val="1"/>
          <w:sz w:val="24"/>
          <w:szCs w:val="24"/>
          <w:u w:val="single"/>
        </w:rPr>
        <w:t xml:space="preserve"> </w:t>
      </w:r>
      <w:r w:rsidRPr="002C3296">
        <w:rPr>
          <w:sz w:val="24"/>
          <w:szCs w:val="24"/>
          <w:u w:val="single"/>
        </w:rPr>
        <w:t>вещества: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строение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и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классификация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комплексных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соединений;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кристаллогидраты;</w:t>
      </w:r>
    </w:p>
    <w:p w:rsidR="00244246" w:rsidRPr="002C3296" w:rsidRDefault="00184E69" w:rsidP="002C3296">
      <w:pPr>
        <w:pStyle w:val="a3"/>
        <w:spacing w:line="360" w:lineRule="auto"/>
        <w:ind w:left="220" w:right="214"/>
        <w:jc w:val="both"/>
        <w:rPr>
          <w:sz w:val="24"/>
          <w:szCs w:val="24"/>
        </w:rPr>
      </w:pPr>
      <w:r w:rsidRPr="002C3296">
        <w:rPr>
          <w:spacing w:val="-1"/>
          <w:sz w:val="24"/>
          <w:szCs w:val="24"/>
          <w:u w:val="single"/>
        </w:rPr>
        <w:t>Химические реакции</w:t>
      </w:r>
      <w:r w:rsidRPr="002C3296">
        <w:rPr>
          <w:spacing w:val="-1"/>
          <w:sz w:val="24"/>
          <w:szCs w:val="24"/>
        </w:rPr>
        <w:t xml:space="preserve">: основные закономерности </w:t>
      </w:r>
      <w:r w:rsidRPr="002C3296">
        <w:rPr>
          <w:sz w:val="24"/>
          <w:szCs w:val="24"/>
        </w:rPr>
        <w:t>протекания химических реакций, ОВР</w:t>
      </w:r>
      <w:r w:rsidRPr="002C3296">
        <w:rPr>
          <w:spacing w:val="-67"/>
          <w:sz w:val="24"/>
          <w:szCs w:val="24"/>
        </w:rPr>
        <w:t xml:space="preserve"> </w:t>
      </w:r>
      <w:r w:rsidRPr="002C3296">
        <w:rPr>
          <w:sz w:val="24"/>
          <w:szCs w:val="24"/>
        </w:rPr>
        <w:t>(подбор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продуктов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реакции,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расстановка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коэффициентов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методом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электронного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 xml:space="preserve">баланса),    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 xml:space="preserve">реакции    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 xml:space="preserve">в    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растворах,      электролиз      (как      ОВР),      гидролиз;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i/>
          <w:spacing w:val="-1"/>
          <w:w w:val="84"/>
          <w:sz w:val="24"/>
          <w:szCs w:val="24"/>
        </w:rPr>
        <w:t>м</w:t>
      </w:r>
      <w:r w:rsidRPr="002C3296">
        <w:rPr>
          <w:i/>
          <w:spacing w:val="-2"/>
          <w:w w:val="84"/>
          <w:sz w:val="24"/>
          <w:szCs w:val="24"/>
        </w:rPr>
        <w:t>е</w:t>
      </w:r>
      <w:r w:rsidRPr="002C3296">
        <w:rPr>
          <w:i/>
          <w:w w:val="80"/>
          <w:sz w:val="24"/>
          <w:szCs w:val="24"/>
        </w:rPr>
        <w:t>т</w:t>
      </w:r>
      <w:r w:rsidRPr="002C3296">
        <w:rPr>
          <w:i/>
          <w:spacing w:val="-2"/>
          <w:w w:val="80"/>
          <w:sz w:val="24"/>
          <w:szCs w:val="24"/>
        </w:rPr>
        <w:t>о</w:t>
      </w:r>
      <w:r w:rsidRPr="002C3296">
        <w:rPr>
          <w:i/>
          <w:w w:val="70"/>
          <w:sz w:val="24"/>
          <w:szCs w:val="24"/>
        </w:rPr>
        <w:t>д</w:t>
      </w:r>
      <w:r w:rsidRPr="002C3296">
        <w:rPr>
          <w:i/>
          <w:spacing w:val="-1"/>
          <w:sz w:val="24"/>
          <w:szCs w:val="24"/>
        </w:rPr>
        <w:t xml:space="preserve"> </w:t>
      </w:r>
      <w:hyperlink r:id="rId8">
        <w:r w:rsidRPr="002C3296">
          <w:rPr>
            <w:i/>
            <w:w w:val="83"/>
            <w:sz w:val="24"/>
            <w:szCs w:val="24"/>
          </w:rPr>
          <w:t>колич</w:t>
        </w:r>
        <w:r w:rsidRPr="002C3296">
          <w:rPr>
            <w:i/>
            <w:spacing w:val="-1"/>
            <w:w w:val="83"/>
            <w:sz w:val="24"/>
            <w:szCs w:val="24"/>
          </w:rPr>
          <w:t>е</w:t>
        </w:r>
        <w:r w:rsidRPr="002C3296">
          <w:rPr>
            <w:i/>
            <w:w w:val="79"/>
            <w:sz w:val="24"/>
            <w:szCs w:val="24"/>
          </w:rPr>
          <w:t>ств</w:t>
        </w:r>
        <w:r w:rsidRPr="002C3296">
          <w:rPr>
            <w:i/>
            <w:w w:val="77"/>
            <w:sz w:val="24"/>
            <w:szCs w:val="24"/>
          </w:rPr>
          <w:t>енн</w:t>
        </w:r>
        <w:r w:rsidRPr="002C3296">
          <w:rPr>
            <w:i/>
            <w:spacing w:val="-1"/>
            <w:w w:val="77"/>
            <w:sz w:val="24"/>
            <w:szCs w:val="24"/>
          </w:rPr>
          <w:t>о</w:t>
        </w:r>
        <w:r w:rsidRPr="002C3296">
          <w:rPr>
            <w:i/>
            <w:w w:val="71"/>
            <w:sz w:val="24"/>
            <w:szCs w:val="24"/>
          </w:rPr>
          <w:t>г</w:t>
        </w:r>
        <w:r w:rsidRPr="002C3296">
          <w:rPr>
            <w:i/>
            <w:spacing w:val="-2"/>
            <w:w w:val="71"/>
            <w:sz w:val="24"/>
            <w:szCs w:val="24"/>
          </w:rPr>
          <w:t>о</w:t>
        </w:r>
        <w:r w:rsidRPr="002C3296">
          <w:rPr>
            <w:i/>
            <w:spacing w:val="-2"/>
            <w:w w:val="180"/>
            <w:sz w:val="24"/>
            <w:szCs w:val="24"/>
          </w:rPr>
          <w:t>/</w:t>
        </w:r>
        <w:r w:rsidRPr="002C3296">
          <w:rPr>
            <w:i/>
            <w:spacing w:val="-1"/>
            <w:w w:val="82"/>
            <w:sz w:val="24"/>
            <w:szCs w:val="24"/>
          </w:rPr>
          <w:t>ма</w:t>
        </w:r>
        <w:r w:rsidRPr="002C3296">
          <w:rPr>
            <w:i/>
            <w:w w:val="82"/>
            <w:sz w:val="24"/>
            <w:szCs w:val="24"/>
          </w:rPr>
          <w:t>с</w:t>
        </w:r>
        <w:r w:rsidRPr="002C3296">
          <w:rPr>
            <w:i/>
            <w:w w:val="72"/>
            <w:sz w:val="24"/>
            <w:szCs w:val="24"/>
          </w:rPr>
          <w:t>сово</w:t>
        </w:r>
        <w:r w:rsidRPr="002C3296">
          <w:rPr>
            <w:i/>
            <w:spacing w:val="-2"/>
            <w:w w:val="72"/>
            <w:sz w:val="24"/>
            <w:szCs w:val="24"/>
          </w:rPr>
          <w:t>г</w:t>
        </w:r>
        <w:r w:rsidRPr="002C3296">
          <w:rPr>
            <w:i/>
            <w:w w:val="71"/>
            <w:sz w:val="24"/>
            <w:szCs w:val="24"/>
          </w:rPr>
          <w:t>о</w:t>
        </w:r>
        <w:r w:rsidRPr="002C3296">
          <w:rPr>
            <w:i/>
            <w:spacing w:val="-1"/>
            <w:sz w:val="24"/>
            <w:szCs w:val="24"/>
          </w:rPr>
          <w:t xml:space="preserve"> </w:t>
        </w:r>
        <w:r w:rsidRPr="002C3296">
          <w:rPr>
            <w:i/>
            <w:spacing w:val="-1"/>
            <w:w w:val="83"/>
            <w:sz w:val="24"/>
            <w:szCs w:val="24"/>
          </w:rPr>
          <w:t>а</w:t>
        </w:r>
        <w:r w:rsidRPr="002C3296">
          <w:rPr>
            <w:i/>
            <w:spacing w:val="-2"/>
            <w:w w:val="83"/>
            <w:sz w:val="24"/>
            <w:szCs w:val="24"/>
          </w:rPr>
          <w:t>н</w:t>
        </w:r>
        <w:r w:rsidRPr="002C3296">
          <w:rPr>
            <w:i/>
            <w:w w:val="81"/>
            <w:sz w:val="24"/>
            <w:szCs w:val="24"/>
          </w:rPr>
          <w:t>а</w:t>
        </w:r>
        <w:r w:rsidRPr="002C3296">
          <w:rPr>
            <w:i/>
            <w:spacing w:val="-2"/>
            <w:w w:val="107"/>
            <w:sz w:val="24"/>
            <w:szCs w:val="24"/>
          </w:rPr>
          <w:t>л</w:t>
        </w:r>
        <w:r w:rsidRPr="002C3296">
          <w:rPr>
            <w:i/>
            <w:spacing w:val="-1"/>
            <w:w w:val="80"/>
            <w:sz w:val="24"/>
            <w:szCs w:val="24"/>
          </w:rPr>
          <w:t>из</w:t>
        </w:r>
        <w:r w:rsidRPr="002C3296">
          <w:rPr>
            <w:i/>
            <w:w w:val="80"/>
            <w:sz w:val="24"/>
            <w:szCs w:val="24"/>
          </w:rPr>
          <w:t>а</w:t>
        </w:r>
        <w:r w:rsidRPr="002C3296">
          <w:rPr>
            <w:i/>
            <w:sz w:val="24"/>
            <w:szCs w:val="24"/>
          </w:rPr>
          <w:t xml:space="preserve"> </w:t>
        </w:r>
      </w:hyperlink>
      <w:r w:rsidRPr="002C3296">
        <w:rPr>
          <w:i/>
          <w:sz w:val="24"/>
          <w:szCs w:val="24"/>
        </w:rPr>
        <w:t xml:space="preserve">– </w:t>
      </w:r>
      <w:r w:rsidRPr="002C3296">
        <w:rPr>
          <w:i/>
          <w:spacing w:val="-1"/>
          <w:w w:val="86"/>
          <w:sz w:val="24"/>
          <w:szCs w:val="24"/>
        </w:rPr>
        <w:t>т</w:t>
      </w:r>
      <w:r w:rsidRPr="002C3296">
        <w:rPr>
          <w:i/>
          <w:spacing w:val="-3"/>
          <w:w w:val="86"/>
          <w:sz w:val="24"/>
          <w:szCs w:val="24"/>
        </w:rPr>
        <w:t>и</w:t>
      </w:r>
      <w:r w:rsidRPr="002C3296">
        <w:rPr>
          <w:i/>
          <w:spacing w:val="-1"/>
          <w:w w:val="86"/>
          <w:sz w:val="24"/>
          <w:szCs w:val="24"/>
        </w:rPr>
        <w:t>т</w:t>
      </w:r>
      <w:r w:rsidRPr="002C3296">
        <w:rPr>
          <w:i/>
          <w:w w:val="81"/>
          <w:sz w:val="24"/>
          <w:szCs w:val="24"/>
        </w:rPr>
        <w:t>р</w:t>
      </w:r>
      <w:r w:rsidRPr="002C3296">
        <w:rPr>
          <w:i/>
          <w:spacing w:val="-2"/>
          <w:w w:val="71"/>
          <w:sz w:val="24"/>
          <w:szCs w:val="24"/>
        </w:rPr>
        <w:t>о</w:t>
      </w:r>
      <w:r w:rsidRPr="002C3296">
        <w:rPr>
          <w:i/>
          <w:spacing w:val="-1"/>
          <w:w w:val="84"/>
          <w:sz w:val="24"/>
          <w:szCs w:val="24"/>
        </w:rPr>
        <w:t>м</w:t>
      </w:r>
      <w:r w:rsidRPr="002C3296">
        <w:rPr>
          <w:i/>
          <w:spacing w:val="-2"/>
          <w:w w:val="84"/>
          <w:sz w:val="24"/>
          <w:szCs w:val="24"/>
        </w:rPr>
        <w:t>е</w:t>
      </w:r>
      <w:r w:rsidRPr="002C3296">
        <w:rPr>
          <w:i/>
          <w:w w:val="84"/>
          <w:sz w:val="24"/>
          <w:szCs w:val="24"/>
        </w:rPr>
        <w:t>тр</w:t>
      </w:r>
      <w:r w:rsidRPr="002C3296">
        <w:rPr>
          <w:i/>
          <w:spacing w:val="-1"/>
          <w:w w:val="82"/>
          <w:sz w:val="24"/>
          <w:szCs w:val="24"/>
        </w:rPr>
        <w:t>и</w:t>
      </w:r>
      <w:r w:rsidRPr="002C3296">
        <w:rPr>
          <w:i/>
          <w:w w:val="82"/>
          <w:sz w:val="24"/>
          <w:szCs w:val="24"/>
        </w:rPr>
        <w:t>я</w:t>
      </w:r>
      <w:r w:rsidRPr="002C3296">
        <w:rPr>
          <w:w w:val="87"/>
          <w:sz w:val="24"/>
          <w:szCs w:val="24"/>
        </w:rPr>
        <w:t>.</w:t>
      </w:r>
    </w:p>
    <w:p w:rsidR="00244246" w:rsidRPr="002C3296" w:rsidRDefault="00184E69" w:rsidP="002C3296">
      <w:pPr>
        <w:pStyle w:val="a3"/>
        <w:spacing w:line="360" w:lineRule="auto"/>
        <w:ind w:left="220" w:right="214"/>
        <w:jc w:val="both"/>
        <w:rPr>
          <w:sz w:val="24"/>
          <w:szCs w:val="24"/>
        </w:rPr>
      </w:pPr>
      <w:r w:rsidRPr="002C3296">
        <w:rPr>
          <w:sz w:val="24"/>
          <w:szCs w:val="24"/>
          <w:u w:val="single"/>
        </w:rPr>
        <w:t>Расчетные</w:t>
      </w:r>
      <w:r w:rsidRPr="002C3296">
        <w:rPr>
          <w:spacing w:val="1"/>
          <w:sz w:val="24"/>
          <w:szCs w:val="24"/>
          <w:u w:val="single"/>
        </w:rPr>
        <w:t xml:space="preserve"> </w:t>
      </w:r>
      <w:r w:rsidRPr="002C3296">
        <w:rPr>
          <w:sz w:val="24"/>
          <w:szCs w:val="24"/>
          <w:u w:val="single"/>
        </w:rPr>
        <w:t>задачи</w:t>
      </w:r>
      <w:r w:rsidRPr="002C3296">
        <w:rPr>
          <w:sz w:val="24"/>
          <w:szCs w:val="24"/>
        </w:rPr>
        <w:t>: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расчеты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на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определение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молекулярного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состава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вещества,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кристаллогидрата,</w:t>
      </w:r>
      <w:r w:rsidRPr="002C3296">
        <w:rPr>
          <w:spacing w:val="-12"/>
          <w:sz w:val="24"/>
          <w:szCs w:val="24"/>
        </w:rPr>
        <w:t xml:space="preserve"> </w:t>
      </w:r>
      <w:r w:rsidRPr="002C3296">
        <w:rPr>
          <w:sz w:val="24"/>
          <w:szCs w:val="24"/>
        </w:rPr>
        <w:t>состава</w:t>
      </w:r>
      <w:r w:rsidRPr="002C3296">
        <w:rPr>
          <w:spacing w:val="-11"/>
          <w:sz w:val="24"/>
          <w:szCs w:val="24"/>
        </w:rPr>
        <w:t xml:space="preserve"> </w:t>
      </w:r>
      <w:r w:rsidRPr="002C3296">
        <w:rPr>
          <w:sz w:val="24"/>
          <w:szCs w:val="24"/>
        </w:rPr>
        <w:t>смеси,</w:t>
      </w:r>
      <w:r w:rsidRPr="002C3296">
        <w:rPr>
          <w:spacing w:val="-14"/>
          <w:sz w:val="24"/>
          <w:szCs w:val="24"/>
        </w:rPr>
        <w:t xml:space="preserve"> </w:t>
      </w:r>
      <w:r w:rsidRPr="002C3296">
        <w:rPr>
          <w:sz w:val="24"/>
          <w:szCs w:val="24"/>
        </w:rPr>
        <w:t>расчеты</w:t>
      </w:r>
      <w:r w:rsidRPr="002C3296">
        <w:rPr>
          <w:spacing w:val="-14"/>
          <w:sz w:val="24"/>
          <w:szCs w:val="24"/>
        </w:rPr>
        <w:t xml:space="preserve"> </w:t>
      </w:r>
      <w:r w:rsidRPr="002C3296">
        <w:rPr>
          <w:sz w:val="24"/>
          <w:szCs w:val="24"/>
        </w:rPr>
        <w:t>по</w:t>
      </w:r>
      <w:r w:rsidRPr="002C3296">
        <w:rPr>
          <w:spacing w:val="-15"/>
          <w:sz w:val="24"/>
          <w:szCs w:val="24"/>
        </w:rPr>
        <w:t xml:space="preserve"> </w:t>
      </w:r>
      <w:r w:rsidRPr="002C3296">
        <w:rPr>
          <w:sz w:val="24"/>
          <w:szCs w:val="24"/>
        </w:rPr>
        <w:t>цепи</w:t>
      </w:r>
      <w:r w:rsidRPr="002C3296">
        <w:rPr>
          <w:spacing w:val="-14"/>
          <w:sz w:val="24"/>
          <w:szCs w:val="24"/>
        </w:rPr>
        <w:t xml:space="preserve"> </w:t>
      </w:r>
      <w:r w:rsidRPr="002C3296">
        <w:rPr>
          <w:sz w:val="24"/>
          <w:szCs w:val="24"/>
        </w:rPr>
        <w:t>химических</w:t>
      </w:r>
      <w:r w:rsidRPr="002C3296">
        <w:rPr>
          <w:spacing w:val="-14"/>
          <w:sz w:val="24"/>
          <w:szCs w:val="24"/>
        </w:rPr>
        <w:t xml:space="preserve"> </w:t>
      </w:r>
      <w:r w:rsidRPr="002C3296">
        <w:rPr>
          <w:sz w:val="24"/>
          <w:szCs w:val="24"/>
        </w:rPr>
        <w:t>превращений.</w:t>
      </w:r>
    </w:p>
    <w:p w:rsidR="00244246" w:rsidRDefault="00184E69" w:rsidP="002C3296">
      <w:pPr>
        <w:pStyle w:val="a4"/>
        <w:numPr>
          <w:ilvl w:val="0"/>
          <w:numId w:val="3"/>
        </w:numPr>
        <w:tabs>
          <w:tab w:val="left" w:pos="929"/>
        </w:tabs>
        <w:spacing w:line="360" w:lineRule="auto"/>
        <w:ind w:left="220" w:right="214" w:firstLine="427"/>
        <w:jc w:val="both"/>
        <w:rPr>
          <w:sz w:val="24"/>
          <w:szCs w:val="24"/>
        </w:rPr>
      </w:pPr>
      <w:r w:rsidRPr="002C3296">
        <w:rPr>
          <w:w w:val="95"/>
          <w:sz w:val="24"/>
          <w:szCs w:val="24"/>
        </w:rPr>
        <w:t>Создать условия для отработки важнейших учебных умений: выполнять задания,</w:t>
      </w:r>
      <w:r w:rsidRPr="002C3296">
        <w:rPr>
          <w:spacing w:val="1"/>
          <w:w w:val="95"/>
          <w:sz w:val="24"/>
          <w:szCs w:val="24"/>
        </w:rPr>
        <w:t xml:space="preserve"> </w:t>
      </w:r>
      <w:r w:rsidRPr="002C3296">
        <w:rPr>
          <w:sz w:val="24"/>
          <w:szCs w:val="24"/>
        </w:rPr>
        <w:t>проверяющие усвоение важнейших элементов содержания;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задания, проверяющих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усвоение знаний о взаимосвязи веществ различных классов; формулировать ответ в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определенной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логике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с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аргументацией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сделанных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выводов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и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заключений,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задания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высокого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уровня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сложности,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с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развернутым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ответом,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производить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расчеты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для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аргументации ответов; объяснять обусловленность свойств и применения веществ их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pacing w:val="-1"/>
          <w:sz w:val="24"/>
          <w:szCs w:val="24"/>
        </w:rPr>
        <w:t xml:space="preserve">составом и строением, </w:t>
      </w:r>
      <w:r w:rsidRPr="002C3296">
        <w:rPr>
          <w:sz w:val="24"/>
          <w:szCs w:val="24"/>
        </w:rPr>
        <w:t>характер взаимного влияния атомов в молекулах органических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соединений,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взаимосвязь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неорганических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и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lastRenderedPageBreak/>
        <w:t>органических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веществ,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сущность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и</w:t>
      </w:r>
      <w:r w:rsidRPr="002C3296">
        <w:rPr>
          <w:spacing w:val="-67"/>
          <w:sz w:val="24"/>
          <w:szCs w:val="24"/>
        </w:rPr>
        <w:t xml:space="preserve"> </w:t>
      </w:r>
      <w:r w:rsidRPr="002C3296">
        <w:rPr>
          <w:sz w:val="24"/>
          <w:szCs w:val="24"/>
        </w:rPr>
        <w:t>закономерность протекания изученных типов реакций; проводить комбинированные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расчеты</w:t>
      </w:r>
      <w:r w:rsidRPr="002C3296">
        <w:rPr>
          <w:spacing w:val="-3"/>
          <w:sz w:val="24"/>
          <w:szCs w:val="24"/>
        </w:rPr>
        <w:t xml:space="preserve"> </w:t>
      </w:r>
      <w:r w:rsidRPr="002C3296">
        <w:rPr>
          <w:sz w:val="24"/>
          <w:szCs w:val="24"/>
        </w:rPr>
        <w:t>по</w:t>
      </w:r>
      <w:r w:rsidRPr="002C3296">
        <w:rPr>
          <w:spacing w:val="-2"/>
          <w:sz w:val="24"/>
          <w:szCs w:val="24"/>
        </w:rPr>
        <w:t xml:space="preserve"> </w:t>
      </w:r>
      <w:r w:rsidRPr="002C3296">
        <w:rPr>
          <w:sz w:val="24"/>
          <w:szCs w:val="24"/>
        </w:rPr>
        <w:t>химическим</w:t>
      </w:r>
      <w:r w:rsidRPr="002C3296">
        <w:rPr>
          <w:spacing w:val="-3"/>
          <w:sz w:val="24"/>
          <w:szCs w:val="24"/>
        </w:rPr>
        <w:t xml:space="preserve"> </w:t>
      </w:r>
      <w:r w:rsidRPr="002C3296">
        <w:rPr>
          <w:sz w:val="24"/>
          <w:szCs w:val="24"/>
        </w:rPr>
        <w:t>уравнениям.</w:t>
      </w:r>
    </w:p>
    <w:p w:rsidR="002C3296" w:rsidRPr="002C3296" w:rsidRDefault="002C3296" w:rsidP="002C3296">
      <w:pPr>
        <w:pStyle w:val="a4"/>
        <w:tabs>
          <w:tab w:val="left" w:pos="929"/>
        </w:tabs>
        <w:spacing w:line="360" w:lineRule="auto"/>
        <w:ind w:left="647" w:right="214" w:firstLine="0"/>
        <w:jc w:val="both"/>
        <w:rPr>
          <w:sz w:val="24"/>
          <w:szCs w:val="24"/>
        </w:rPr>
      </w:pPr>
    </w:p>
    <w:p w:rsidR="00244246" w:rsidRPr="002C3296" w:rsidRDefault="00184E69" w:rsidP="002C3296">
      <w:pPr>
        <w:pStyle w:val="a4"/>
        <w:numPr>
          <w:ilvl w:val="0"/>
          <w:numId w:val="3"/>
        </w:numPr>
        <w:tabs>
          <w:tab w:val="left" w:pos="941"/>
        </w:tabs>
        <w:spacing w:line="360" w:lineRule="auto"/>
        <w:ind w:left="940" w:hanging="361"/>
        <w:jc w:val="both"/>
        <w:rPr>
          <w:sz w:val="24"/>
          <w:szCs w:val="24"/>
        </w:rPr>
      </w:pPr>
      <w:r w:rsidRPr="002C3296">
        <w:rPr>
          <w:w w:val="95"/>
          <w:sz w:val="24"/>
          <w:szCs w:val="24"/>
        </w:rPr>
        <w:t>Расширить</w:t>
      </w:r>
      <w:r w:rsidRPr="002C3296">
        <w:rPr>
          <w:spacing w:val="19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знания</w:t>
      </w:r>
      <w:r w:rsidRPr="002C3296">
        <w:rPr>
          <w:spacing w:val="16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учащихся</w:t>
      </w:r>
      <w:r w:rsidRPr="002C3296">
        <w:rPr>
          <w:spacing w:val="20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решением</w:t>
      </w:r>
      <w:r w:rsidRPr="002C3296">
        <w:rPr>
          <w:spacing w:val="18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задач</w:t>
      </w:r>
      <w:r w:rsidRPr="002C3296">
        <w:rPr>
          <w:spacing w:val="18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прикладного</w:t>
      </w:r>
      <w:r w:rsidRPr="002C3296">
        <w:rPr>
          <w:spacing w:val="19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характера.</w:t>
      </w:r>
    </w:p>
    <w:p w:rsidR="00244246" w:rsidRPr="002C3296" w:rsidRDefault="00184E69" w:rsidP="002C3296">
      <w:pPr>
        <w:pStyle w:val="a4"/>
        <w:numPr>
          <w:ilvl w:val="0"/>
          <w:numId w:val="3"/>
        </w:numPr>
        <w:tabs>
          <w:tab w:val="left" w:pos="941"/>
        </w:tabs>
        <w:spacing w:line="360" w:lineRule="auto"/>
        <w:ind w:left="940" w:hanging="361"/>
        <w:jc w:val="both"/>
        <w:rPr>
          <w:sz w:val="24"/>
          <w:szCs w:val="24"/>
        </w:rPr>
      </w:pPr>
      <w:r w:rsidRPr="002C3296">
        <w:rPr>
          <w:w w:val="95"/>
          <w:sz w:val="24"/>
          <w:szCs w:val="24"/>
        </w:rPr>
        <w:t>Развить</w:t>
      </w:r>
      <w:r w:rsidRPr="002C3296">
        <w:rPr>
          <w:spacing w:val="20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интерес</w:t>
      </w:r>
      <w:r w:rsidRPr="002C3296">
        <w:rPr>
          <w:spacing w:val="22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и</w:t>
      </w:r>
      <w:r w:rsidRPr="002C3296">
        <w:rPr>
          <w:spacing w:val="26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положительную</w:t>
      </w:r>
      <w:r w:rsidRPr="002C3296">
        <w:rPr>
          <w:spacing w:val="24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мотивацию</w:t>
      </w:r>
      <w:r w:rsidRPr="002C3296">
        <w:rPr>
          <w:spacing w:val="19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изучения</w:t>
      </w:r>
      <w:r w:rsidRPr="002C3296">
        <w:rPr>
          <w:spacing w:val="29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химии.</w:t>
      </w:r>
    </w:p>
    <w:p w:rsidR="00244246" w:rsidRPr="002C3296" w:rsidRDefault="00184E69" w:rsidP="002C3296">
      <w:pPr>
        <w:pStyle w:val="a4"/>
        <w:numPr>
          <w:ilvl w:val="0"/>
          <w:numId w:val="3"/>
        </w:numPr>
        <w:tabs>
          <w:tab w:val="left" w:pos="941"/>
        </w:tabs>
        <w:spacing w:line="360" w:lineRule="auto"/>
        <w:ind w:left="940" w:hanging="361"/>
        <w:jc w:val="both"/>
        <w:rPr>
          <w:sz w:val="24"/>
          <w:szCs w:val="24"/>
        </w:rPr>
      </w:pPr>
      <w:r w:rsidRPr="002C3296">
        <w:rPr>
          <w:w w:val="95"/>
          <w:sz w:val="24"/>
          <w:szCs w:val="24"/>
        </w:rPr>
        <w:t>Формировать</w:t>
      </w:r>
      <w:r w:rsidRPr="002C3296">
        <w:rPr>
          <w:spacing w:val="19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умение</w:t>
      </w:r>
      <w:r w:rsidRPr="002C3296">
        <w:rPr>
          <w:spacing w:val="18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самостоятельно</w:t>
      </w:r>
      <w:r w:rsidRPr="002C3296">
        <w:rPr>
          <w:spacing w:val="16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приобретать</w:t>
      </w:r>
      <w:r w:rsidRPr="002C3296">
        <w:rPr>
          <w:spacing w:val="20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и</w:t>
      </w:r>
      <w:r w:rsidRPr="002C3296">
        <w:rPr>
          <w:spacing w:val="16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применять</w:t>
      </w:r>
      <w:r w:rsidRPr="002C3296">
        <w:rPr>
          <w:spacing w:val="20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знания.</w:t>
      </w:r>
    </w:p>
    <w:p w:rsidR="00244246" w:rsidRPr="002C3296" w:rsidRDefault="00184E69" w:rsidP="002C3296">
      <w:pPr>
        <w:pStyle w:val="a4"/>
        <w:numPr>
          <w:ilvl w:val="0"/>
          <w:numId w:val="3"/>
        </w:numPr>
        <w:tabs>
          <w:tab w:val="left" w:pos="941"/>
        </w:tabs>
        <w:spacing w:line="360" w:lineRule="auto"/>
        <w:ind w:left="940" w:hanging="361"/>
        <w:jc w:val="both"/>
        <w:rPr>
          <w:sz w:val="24"/>
          <w:szCs w:val="24"/>
        </w:rPr>
      </w:pPr>
      <w:r w:rsidRPr="002C3296">
        <w:rPr>
          <w:w w:val="95"/>
          <w:sz w:val="24"/>
          <w:szCs w:val="24"/>
        </w:rPr>
        <w:t>Удовлетворить</w:t>
      </w:r>
      <w:r w:rsidRPr="002C3296">
        <w:rPr>
          <w:spacing w:val="11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познавательные</w:t>
      </w:r>
      <w:r w:rsidRPr="002C3296">
        <w:rPr>
          <w:spacing w:val="14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интересы</w:t>
      </w:r>
      <w:r w:rsidRPr="002C3296">
        <w:rPr>
          <w:spacing w:val="13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учащихся.</w:t>
      </w:r>
    </w:p>
    <w:p w:rsidR="00244246" w:rsidRPr="002C3296" w:rsidRDefault="00244246" w:rsidP="002C3296">
      <w:pPr>
        <w:pStyle w:val="a3"/>
        <w:spacing w:before="10" w:line="360" w:lineRule="auto"/>
        <w:jc w:val="both"/>
        <w:rPr>
          <w:sz w:val="24"/>
          <w:szCs w:val="24"/>
        </w:rPr>
      </w:pPr>
    </w:p>
    <w:p w:rsidR="00244246" w:rsidRPr="002C3296" w:rsidRDefault="00184E69" w:rsidP="002C3296">
      <w:pPr>
        <w:pStyle w:val="11"/>
        <w:spacing w:line="360" w:lineRule="auto"/>
        <w:jc w:val="both"/>
        <w:rPr>
          <w:b w:val="0"/>
          <w:sz w:val="24"/>
          <w:szCs w:val="24"/>
        </w:rPr>
      </w:pPr>
      <w:r w:rsidRPr="002C3296">
        <w:rPr>
          <w:sz w:val="24"/>
          <w:szCs w:val="24"/>
        </w:rPr>
        <w:t>В</w:t>
      </w:r>
      <w:r w:rsidRPr="002C3296">
        <w:rPr>
          <w:spacing w:val="-12"/>
          <w:sz w:val="24"/>
          <w:szCs w:val="24"/>
        </w:rPr>
        <w:t xml:space="preserve"> </w:t>
      </w:r>
      <w:r w:rsidRPr="002C3296">
        <w:rPr>
          <w:sz w:val="24"/>
          <w:szCs w:val="24"/>
        </w:rPr>
        <w:t>процессе</w:t>
      </w:r>
      <w:r w:rsidRPr="002C3296">
        <w:rPr>
          <w:spacing w:val="-10"/>
          <w:sz w:val="24"/>
          <w:szCs w:val="24"/>
        </w:rPr>
        <w:t xml:space="preserve"> </w:t>
      </w:r>
      <w:r w:rsidRPr="002C3296">
        <w:rPr>
          <w:sz w:val="24"/>
          <w:szCs w:val="24"/>
        </w:rPr>
        <w:t>обучения</w:t>
      </w:r>
      <w:r w:rsidRPr="002C3296">
        <w:rPr>
          <w:spacing w:val="-9"/>
          <w:sz w:val="24"/>
          <w:szCs w:val="24"/>
        </w:rPr>
        <w:t xml:space="preserve"> </w:t>
      </w:r>
      <w:r w:rsidRPr="002C3296">
        <w:rPr>
          <w:sz w:val="24"/>
          <w:szCs w:val="24"/>
        </w:rPr>
        <w:t>учащиеся</w:t>
      </w:r>
      <w:r w:rsidRPr="002C3296">
        <w:rPr>
          <w:spacing w:val="-10"/>
          <w:sz w:val="24"/>
          <w:szCs w:val="24"/>
        </w:rPr>
        <w:t xml:space="preserve"> </w:t>
      </w:r>
      <w:r w:rsidRPr="002C3296">
        <w:rPr>
          <w:sz w:val="24"/>
          <w:szCs w:val="24"/>
        </w:rPr>
        <w:t>приобретают</w:t>
      </w:r>
      <w:r w:rsidRPr="002C3296">
        <w:rPr>
          <w:spacing w:val="-10"/>
          <w:sz w:val="24"/>
          <w:szCs w:val="24"/>
        </w:rPr>
        <w:t xml:space="preserve"> </w:t>
      </w:r>
      <w:r w:rsidRPr="002C3296">
        <w:rPr>
          <w:sz w:val="24"/>
          <w:szCs w:val="24"/>
        </w:rPr>
        <w:t>следующие</w:t>
      </w:r>
      <w:r w:rsidRPr="002C3296">
        <w:rPr>
          <w:spacing w:val="-12"/>
          <w:sz w:val="24"/>
          <w:szCs w:val="24"/>
        </w:rPr>
        <w:t xml:space="preserve"> </w:t>
      </w:r>
      <w:r w:rsidRPr="002C3296">
        <w:rPr>
          <w:sz w:val="24"/>
          <w:szCs w:val="24"/>
        </w:rPr>
        <w:t>конкретные</w:t>
      </w:r>
      <w:r w:rsidRPr="002C3296">
        <w:rPr>
          <w:spacing w:val="-9"/>
          <w:sz w:val="24"/>
          <w:szCs w:val="24"/>
        </w:rPr>
        <w:t xml:space="preserve"> </w:t>
      </w:r>
      <w:r w:rsidRPr="002C3296">
        <w:rPr>
          <w:sz w:val="24"/>
          <w:szCs w:val="24"/>
        </w:rPr>
        <w:t>умения</w:t>
      </w:r>
      <w:r w:rsidRPr="002C3296">
        <w:rPr>
          <w:b w:val="0"/>
          <w:sz w:val="24"/>
          <w:szCs w:val="24"/>
        </w:rPr>
        <w:t>:</w:t>
      </w:r>
    </w:p>
    <w:p w:rsidR="00244246" w:rsidRPr="002C3296" w:rsidRDefault="00184E69" w:rsidP="002C3296">
      <w:pPr>
        <w:pStyle w:val="a4"/>
        <w:numPr>
          <w:ilvl w:val="1"/>
          <w:numId w:val="4"/>
        </w:numPr>
        <w:tabs>
          <w:tab w:val="left" w:pos="940"/>
          <w:tab w:val="left" w:pos="941"/>
          <w:tab w:val="left" w:pos="6967"/>
        </w:tabs>
        <w:spacing w:before="17" w:line="360" w:lineRule="auto"/>
        <w:ind w:right="218"/>
        <w:rPr>
          <w:sz w:val="24"/>
          <w:szCs w:val="24"/>
        </w:rPr>
      </w:pPr>
      <w:r w:rsidRPr="002C3296">
        <w:rPr>
          <w:sz w:val="24"/>
          <w:szCs w:val="24"/>
        </w:rPr>
        <w:t>применять</w:t>
      </w:r>
      <w:r w:rsidRPr="002C3296">
        <w:rPr>
          <w:spacing w:val="35"/>
          <w:sz w:val="24"/>
          <w:szCs w:val="24"/>
        </w:rPr>
        <w:t xml:space="preserve"> </w:t>
      </w:r>
      <w:r w:rsidRPr="002C3296">
        <w:rPr>
          <w:sz w:val="24"/>
          <w:szCs w:val="24"/>
        </w:rPr>
        <w:t>теоретические</w:t>
      </w:r>
      <w:r w:rsidRPr="002C3296">
        <w:rPr>
          <w:spacing w:val="38"/>
          <w:sz w:val="24"/>
          <w:szCs w:val="24"/>
        </w:rPr>
        <w:t xml:space="preserve"> </w:t>
      </w:r>
      <w:r w:rsidRPr="002C3296">
        <w:rPr>
          <w:sz w:val="24"/>
          <w:szCs w:val="24"/>
        </w:rPr>
        <w:t>знания</w:t>
      </w:r>
      <w:r w:rsidRPr="002C3296">
        <w:rPr>
          <w:spacing w:val="35"/>
          <w:sz w:val="24"/>
          <w:szCs w:val="24"/>
        </w:rPr>
        <w:t xml:space="preserve"> </w:t>
      </w:r>
      <w:r w:rsidRPr="002C3296">
        <w:rPr>
          <w:sz w:val="24"/>
          <w:szCs w:val="24"/>
        </w:rPr>
        <w:t>и</w:t>
      </w:r>
      <w:r w:rsidRPr="002C3296">
        <w:rPr>
          <w:spacing w:val="36"/>
          <w:sz w:val="24"/>
          <w:szCs w:val="24"/>
        </w:rPr>
        <w:t xml:space="preserve"> </w:t>
      </w:r>
      <w:r w:rsidRPr="002C3296">
        <w:rPr>
          <w:sz w:val="24"/>
          <w:szCs w:val="24"/>
        </w:rPr>
        <w:t>умения</w:t>
      </w:r>
      <w:r w:rsidRPr="002C3296">
        <w:rPr>
          <w:spacing w:val="37"/>
          <w:sz w:val="24"/>
          <w:szCs w:val="24"/>
        </w:rPr>
        <w:t xml:space="preserve"> </w:t>
      </w:r>
      <w:r w:rsidRPr="002C3296">
        <w:rPr>
          <w:sz w:val="24"/>
          <w:szCs w:val="24"/>
        </w:rPr>
        <w:t>для</w:t>
      </w:r>
      <w:r w:rsidR="002C3296">
        <w:rPr>
          <w:sz w:val="24"/>
          <w:szCs w:val="24"/>
        </w:rPr>
        <w:t xml:space="preserve"> </w:t>
      </w:r>
      <w:r w:rsidRPr="002C3296">
        <w:rPr>
          <w:sz w:val="24"/>
          <w:szCs w:val="24"/>
        </w:rPr>
        <w:t>решения</w:t>
      </w:r>
      <w:r w:rsidRPr="002C3296">
        <w:rPr>
          <w:spacing w:val="29"/>
          <w:sz w:val="24"/>
          <w:szCs w:val="24"/>
        </w:rPr>
        <w:t xml:space="preserve"> </w:t>
      </w:r>
      <w:r w:rsidRPr="002C3296">
        <w:rPr>
          <w:sz w:val="24"/>
          <w:szCs w:val="24"/>
        </w:rPr>
        <w:t>учебных</w:t>
      </w:r>
      <w:r w:rsidRPr="002C3296">
        <w:rPr>
          <w:spacing w:val="32"/>
          <w:sz w:val="24"/>
          <w:szCs w:val="24"/>
        </w:rPr>
        <w:t xml:space="preserve"> </w:t>
      </w:r>
      <w:r w:rsidRPr="002C3296">
        <w:rPr>
          <w:sz w:val="24"/>
          <w:szCs w:val="24"/>
        </w:rPr>
        <w:t>задач,</w:t>
      </w:r>
      <w:r w:rsidRPr="002C3296">
        <w:rPr>
          <w:spacing w:val="33"/>
          <w:sz w:val="24"/>
          <w:szCs w:val="24"/>
        </w:rPr>
        <w:t xml:space="preserve"> </w:t>
      </w:r>
      <w:r w:rsidRPr="002C3296">
        <w:rPr>
          <w:sz w:val="24"/>
          <w:szCs w:val="24"/>
        </w:rPr>
        <w:t>в</w:t>
      </w:r>
      <w:r w:rsidRPr="002C3296">
        <w:rPr>
          <w:spacing w:val="31"/>
          <w:sz w:val="24"/>
          <w:szCs w:val="24"/>
        </w:rPr>
        <w:t xml:space="preserve"> </w:t>
      </w:r>
      <w:r w:rsidRPr="002C3296">
        <w:rPr>
          <w:sz w:val="24"/>
          <w:szCs w:val="24"/>
        </w:rPr>
        <w:t>т.ч.</w:t>
      </w:r>
      <w:r w:rsidRPr="002C3296">
        <w:rPr>
          <w:spacing w:val="-67"/>
          <w:sz w:val="24"/>
          <w:szCs w:val="24"/>
        </w:rPr>
        <w:t xml:space="preserve"> </w:t>
      </w:r>
      <w:r w:rsidRPr="002C3296">
        <w:rPr>
          <w:sz w:val="24"/>
          <w:szCs w:val="24"/>
        </w:rPr>
        <w:t>практико-ориентированных,</w:t>
      </w:r>
      <w:r w:rsidRPr="002C3296">
        <w:rPr>
          <w:spacing w:val="-3"/>
          <w:sz w:val="24"/>
          <w:szCs w:val="24"/>
        </w:rPr>
        <w:t xml:space="preserve"> </w:t>
      </w:r>
      <w:r w:rsidRPr="002C3296">
        <w:rPr>
          <w:sz w:val="24"/>
          <w:szCs w:val="24"/>
        </w:rPr>
        <w:t>задач</w:t>
      </w:r>
      <w:r w:rsidRPr="002C3296">
        <w:rPr>
          <w:spacing w:val="-3"/>
          <w:sz w:val="24"/>
          <w:szCs w:val="24"/>
        </w:rPr>
        <w:t xml:space="preserve"> </w:t>
      </w:r>
      <w:r w:rsidRPr="002C3296">
        <w:rPr>
          <w:sz w:val="24"/>
          <w:szCs w:val="24"/>
        </w:rPr>
        <w:t>в</w:t>
      </w:r>
      <w:r w:rsidRPr="002C3296">
        <w:rPr>
          <w:spacing w:val="-3"/>
          <w:sz w:val="24"/>
          <w:szCs w:val="24"/>
        </w:rPr>
        <w:t xml:space="preserve"> </w:t>
      </w:r>
      <w:r w:rsidRPr="002C3296">
        <w:rPr>
          <w:sz w:val="24"/>
          <w:szCs w:val="24"/>
        </w:rPr>
        <w:t>формате</w:t>
      </w:r>
      <w:r w:rsidRPr="002C3296">
        <w:rPr>
          <w:spacing w:val="-6"/>
          <w:sz w:val="24"/>
          <w:szCs w:val="24"/>
        </w:rPr>
        <w:t xml:space="preserve"> </w:t>
      </w:r>
      <w:r w:rsidRPr="002C3296">
        <w:rPr>
          <w:sz w:val="24"/>
          <w:szCs w:val="24"/>
        </w:rPr>
        <w:t>ЕГЭ;</w:t>
      </w:r>
    </w:p>
    <w:p w:rsidR="00244246" w:rsidRPr="002C3296" w:rsidRDefault="00184E69" w:rsidP="002C3296">
      <w:pPr>
        <w:pStyle w:val="a4"/>
        <w:numPr>
          <w:ilvl w:val="1"/>
          <w:numId w:val="4"/>
        </w:numPr>
        <w:tabs>
          <w:tab w:val="left" w:pos="940"/>
          <w:tab w:val="left" w:pos="941"/>
          <w:tab w:val="left" w:pos="2178"/>
          <w:tab w:val="left" w:pos="2523"/>
          <w:tab w:val="left" w:pos="4264"/>
          <w:tab w:val="left" w:pos="6178"/>
          <w:tab w:val="left" w:pos="7594"/>
          <w:tab w:val="left" w:pos="7972"/>
          <w:tab w:val="left" w:pos="9163"/>
        </w:tabs>
        <w:spacing w:before="17" w:line="360" w:lineRule="auto"/>
        <w:ind w:right="216"/>
        <w:rPr>
          <w:sz w:val="24"/>
          <w:szCs w:val="24"/>
        </w:rPr>
      </w:pPr>
      <w:r w:rsidRPr="002C3296">
        <w:rPr>
          <w:sz w:val="24"/>
          <w:szCs w:val="24"/>
        </w:rPr>
        <w:t>работать</w:t>
      </w:r>
      <w:r w:rsidR="002C3296">
        <w:rPr>
          <w:sz w:val="24"/>
          <w:szCs w:val="24"/>
        </w:rPr>
        <w:t xml:space="preserve"> </w:t>
      </w:r>
      <w:r w:rsidRPr="002C3296">
        <w:rPr>
          <w:sz w:val="24"/>
          <w:szCs w:val="24"/>
        </w:rPr>
        <w:t>с</w:t>
      </w:r>
      <w:r w:rsidR="002C3296">
        <w:rPr>
          <w:sz w:val="24"/>
          <w:szCs w:val="24"/>
        </w:rPr>
        <w:t xml:space="preserve"> </w:t>
      </w:r>
      <w:r w:rsidRPr="002C3296">
        <w:rPr>
          <w:sz w:val="24"/>
          <w:szCs w:val="24"/>
        </w:rPr>
        <w:t>литературой,</w:t>
      </w:r>
      <w:r w:rsidR="002C3296">
        <w:rPr>
          <w:sz w:val="24"/>
          <w:szCs w:val="24"/>
        </w:rPr>
        <w:t xml:space="preserve"> </w:t>
      </w:r>
      <w:r w:rsidRPr="002C3296">
        <w:rPr>
          <w:sz w:val="24"/>
          <w:szCs w:val="24"/>
        </w:rPr>
        <w:t>электронными</w:t>
      </w:r>
      <w:r w:rsidR="002C3296">
        <w:rPr>
          <w:sz w:val="24"/>
          <w:szCs w:val="24"/>
        </w:rPr>
        <w:t xml:space="preserve"> </w:t>
      </w:r>
      <w:r w:rsidRPr="002C3296">
        <w:rPr>
          <w:sz w:val="24"/>
          <w:szCs w:val="24"/>
        </w:rPr>
        <w:t>ресурсами</w:t>
      </w:r>
      <w:r w:rsidR="002C3296">
        <w:rPr>
          <w:sz w:val="24"/>
          <w:szCs w:val="24"/>
        </w:rPr>
        <w:t xml:space="preserve"> </w:t>
      </w:r>
      <w:r w:rsidRPr="002C3296">
        <w:rPr>
          <w:sz w:val="24"/>
          <w:szCs w:val="24"/>
        </w:rPr>
        <w:t>и</w:t>
      </w:r>
      <w:r w:rsidR="002C3296">
        <w:rPr>
          <w:sz w:val="24"/>
          <w:szCs w:val="24"/>
        </w:rPr>
        <w:t xml:space="preserve"> </w:t>
      </w:r>
      <w:r w:rsidRPr="002C3296">
        <w:rPr>
          <w:sz w:val="24"/>
          <w:szCs w:val="24"/>
        </w:rPr>
        <w:t>другими</w:t>
      </w:r>
      <w:r w:rsidR="002C3296">
        <w:rPr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источниками</w:t>
      </w:r>
      <w:r w:rsidRPr="002C3296">
        <w:rPr>
          <w:spacing w:val="-64"/>
          <w:w w:val="95"/>
          <w:sz w:val="24"/>
          <w:szCs w:val="24"/>
        </w:rPr>
        <w:t xml:space="preserve"> </w:t>
      </w:r>
      <w:r w:rsidRPr="002C3296">
        <w:rPr>
          <w:sz w:val="24"/>
          <w:szCs w:val="24"/>
        </w:rPr>
        <w:t>информации;</w:t>
      </w:r>
    </w:p>
    <w:p w:rsidR="00244246" w:rsidRPr="002C3296" w:rsidRDefault="00184E69" w:rsidP="002C3296">
      <w:pPr>
        <w:pStyle w:val="a4"/>
        <w:numPr>
          <w:ilvl w:val="1"/>
          <w:numId w:val="4"/>
        </w:numPr>
        <w:tabs>
          <w:tab w:val="left" w:pos="940"/>
          <w:tab w:val="left" w:pos="941"/>
        </w:tabs>
        <w:spacing w:before="13" w:line="360" w:lineRule="auto"/>
        <w:rPr>
          <w:sz w:val="24"/>
          <w:szCs w:val="24"/>
        </w:rPr>
      </w:pPr>
      <w:r w:rsidRPr="002C3296">
        <w:rPr>
          <w:w w:val="95"/>
          <w:sz w:val="24"/>
          <w:szCs w:val="24"/>
        </w:rPr>
        <w:t>выполнять</w:t>
      </w:r>
      <w:r w:rsidRPr="002C3296">
        <w:rPr>
          <w:spacing w:val="8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задания</w:t>
      </w:r>
      <w:r w:rsidRPr="002C3296">
        <w:rPr>
          <w:spacing w:val="8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в</w:t>
      </w:r>
      <w:r w:rsidRPr="002C3296">
        <w:rPr>
          <w:spacing w:val="9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тестовой</w:t>
      </w:r>
      <w:r w:rsidRPr="002C3296">
        <w:rPr>
          <w:spacing w:val="11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форме,</w:t>
      </w:r>
      <w:r w:rsidRPr="002C3296">
        <w:rPr>
          <w:spacing w:val="9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задания</w:t>
      </w:r>
      <w:r w:rsidRPr="002C3296">
        <w:rPr>
          <w:spacing w:val="8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с</w:t>
      </w:r>
      <w:r w:rsidRPr="002C3296">
        <w:rPr>
          <w:spacing w:val="9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открытыми</w:t>
      </w:r>
      <w:r w:rsidRPr="002C3296">
        <w:rPr>
          <w:spacing w:val="11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ответами;</w:t>
      </w:r>
    </w:p>
    <w:p w:rsidR="00244246" w:rsidRPr="002C3296" w:rsidRDefault="00184E69" w:rsidP="002C3296">
      <w:pPr>
        <w:pStyle w:val="a4"/>
        <w:numPr>
          <w:ilvl w:val="1"/>
          <w:numId w:val="4"/>
        </w:numPr>
        <w:tabs>
          <w:tab w:val="left" w:pos="940"/>
          <w:tab w:val="left" w:pos="941"/>
        </w:tabs>
        <w:spacing w:before="13" w:line="360" w:lineRule="auto"/>
        <w:rPr>
          <w:sz w:val="24"/>
          <w:szCs w:val="24"/>
        </w:rPr>
      </w:pPr>
      <w:r w:rsidRPr="002C3296">
        <w:rPr>
          <w:w w:val="95"/>
          <w:sz w:val="24"/>
          <w:szCs w:val="24"/>
        </w:rPr>
        <w:t>планировать</w:t>
      </w:r>
      <w:r w:rsidRPr="002C3296">
        <w:rPr>
          <w:spacing w:val="12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и</w:t>
      </w:r>
      <w:r w:rsidRPr="002C3296">
        <w:rPr>
          <w:spacing w:val="17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выполнять</w:t>
      </w:r>
      <w:r w:rsidRPr="002C3296">
        <w:rPr>
          <w:spacing w:val="18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эксперимент</w:t>
      </w:r>
      <w:r w:rsidRPr="002C3296">
        <w:rPr>
          <w:spacing w:val="32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в</w:t>
      </w:r>
      <w:r w:rsidRPr="002C3296">
        <w:rPr>
          <w:spacing w:val="16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подтверждение</w:t>
      </w:r>
      <w:r w:rsidRPr="002C3296">
        <w:rPr>
          <w:spacing w:val="13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гипотез.</w:t>
      </w:r>
    </w:p>
    <w:p w:rsidR="00244246" w:rsidRPr="002C3296" w:rsidRDefault="00184E69" w:rsidP="002C3296">
      <w:pPr>
        <w:pStyle w:val="11"/>
        <w:spacing w:before="311" w:line="360" w:lineRule="auto"/>
        <w:ind w:left="580"/>
        <w:jc w:val="both"/>
        <w:rPr>
          <w:sz w:val="24"/>
          <w:szCs w:val="24"/>
        </w:rPr>
      </w:pPr>
      <w:r w:rsidRPr="002C3296">
        <w:rPr>
          <w:w w:val="95"/>
          <w:sz w:val="24"/>
          <w:szCs w:val="24"/>
        </w:rPr>
        <w:t>Условия</w:t>
      </w:r>
      <w:r w:rsidRPr="002C3296">
        <w:rPr>
          <w:spacing w:val="11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реализации</w:t>
      </w:r>
      <w:r w:rsidRPr="002C3296">
        <w:rPr>
          <w:spacing w:val="14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программы:</w:t>
      </w:r>
    </w:p>
    <w:p w:rsidR="00244246" w:rsidRPr="002C3296" w:rsidRDefault="00184E69" w:rsidP="002C3296">
      <w:pPr>
        <w:pStyle w:val="a3"/>
        <w:spacing w:line="360" w:lineRule="auto"/>
        <w:ind w:left="580"/>
        <w:jc w:val="both"/>
        <w:rPr>
          <w:sz w:val="24"/>
          <w:szCs w:val="24"/>
        </w:rPr>
      </w:pPr>
      <w:r w:rsidRPr="002C3296">
        <w:rPr>
          <w:w w:val="95"/>
          <w:sz w:val="24"/>
          <w:szCs w:val="24"/>
        </w:rPr>
        <w:t>Занятия</w:t>
      </w:r>
      <w:r w:rsidRPr="002C3296">
        <w:rPr>
          <w:spacing w:val="2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проводятся</w:t>
      </w:r>
      <w:r w:rsidRPr="002C3296">
        <w:rPr>
          <w:spacing w:val="3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2</w:t>
      </w:r>
      <w:r w:rsidRPr="002C3296">
        <w:rPr>
          <w:spacing w:val="6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часа</w:t>
      </w:r>
      <w:r w:rsidRPr="002C3296">
        <w:rPr>
          <w:spacing w:val="6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в</w:t>
      </w:r>
      <w:r w:rsidRPr="002C3296">
        <w:rPr>
          <w:spacing w:val="4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неделю.</w:t>
      </w:r>
      <w:r w:rsidRPr="002C3296">
        <w:rPr>
          <w:spacing w:val="5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Всего</w:t>
      </w:r>
      <w:r w:rsidRPr="002C3296">
        <w:rPr>
          <w:spacing w:val="8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68</w:t>
      </w:r>
      <w:r w:rsidRPr="002C3296">
        <w:rPr>
          <w:spacing w:val="3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часов</w:t>
      </w:r>
      <w:r w:rsidRPr="002C3296">
        <w:rPr>
          <w:spacing w:val="5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в</w:t>
      </w:r>
      <w:r w:rsidRPr="002C3296">
        <w:rPr>
          <w:spacing w:val="3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год.</w:t>
      </w:r>
    </w:p>
    <w:p w:rsidR="00244246" w:rsidRPr="002C3296" w:rsidRDefault="00244246" w:rsidP="002C3296">
      <w:pPr>
        <w:pStyle w:val="a3"/>
        <w:spacing w:before="1" w:line="360" w:lineRule="auto"/>
        <w:jc w:val="both"/>
        <w:rPr>
          <w:sz w:val="24"/>
          <w:szCs w:val="24"/>
        </w:rPr>
      </w:pPr>
    </w:p>
    <w:p w:rsidR="00244246" w:rsidRPr="002C3296" w:rsidRDefault="00184E69" w:rsidP="002C3296">
      <w:pPr>
        <w:pStyle w:val="a3"/>
        <w:spacing w:before="1" w:line="360" w:lineRule="auto"/>
        <w:ind w:left="220" w:right="216" w:firstLine="360"/>
        <w:jc w:val="both"/>
        <w:rPr>
          <w:sz w:val="24"/>
          <w:szCs w:val="24"/>
        </w:rPr>
      </w:pPr>
      <w:r w:rsidRPr="002C3296">
        <w:rPr>
          <w:b/>
          <w:sz w:val="24"/>
          <w:szCs w:val="24"/>
        </w:rPr>
        <w:t xml:space="preserve">Система оценивания </w:t>
      </w:r>
      <w:r w:rsidRPr="002C3296">
        <w:rPr>
          <w:sz w:val="24"/>
          <w:szCs w:val="24"/>
        </w:rPr>
        <w:t>направлена на отслеживание эффективности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реализуемой программы, на формирование у учащихся представлений о собственных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достижениях,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выстраивании/планировании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индивидуальной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программы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коррекции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pacing w:val="-1"/>
          <w:sz w:val="24"/>
          <w:szCs w:val="24"/>
        </w:rPr>
        <w:t>знаний,</w:t>
      </w:r>
      <w:r w:rsidRPr="002C3296">
        <w:rPr>
          <w:spacing w:val="-10"/>
          <w:sz w:val="24"/>
          <w:szCs w:val="24"/>
        </w:rPr>
        <w:t xml:space="preserve"> </w:t>
      </w:r>
      <w:r w:rsidRPr="002C3296">
        <w:rPr>
          <w:spacing w:val="-1"/>
          <w:sz w:val="24"/>
          <w:szCs w:val="24"/>
        </w:rPr>
        <w:t>обретению</w:t>
      </w:r>
      <w:r w:rsidRPr="002C3296">
        <w:rPr>
          <w:spacing w:val="-14"/>
          <w:sz w:val="24"/>
          <w:szCs w:val="24"/>
        </w:rPr>
        <w:t xml:space="preserve"> </w:t>
      </w:r>
      <w:r w:rsidRPr="002C3296">
        <w:rPr>
          <w:spacing w:val="-1"/>
          <w:sz w:val="24"/>
          <w:szCs w:val="24"/>
        </w:rPr>
        <w:t>уверенности</w:t>
      </w:r>
      <w:r w:rsidRPr="002C3296">
        <w:rPr>
          <w:spacing w:val="-10"/>
          <w:sz w:val="24"/>
          <w:szCs w:val="24"/>
        </w:rPr>
        <w:t xml:space="preserve"> </w:t>
      </w:r>
      <w:r w:rsidRPr="002C3296">
        <w:rPr>
          <w:spacing w:val="-1"/>
          <w:sz w:val="24"/>
          <w:szCs w:val="24"/>
        </w:rPr>
        <w:t>и</w:t>
      </w:r>
      <w:r w:rsidRPr="002C3296">
        <w:rPr>
          <w:spacing w:val="-12"/>
          <w:sz w:val="24"/>
          <w:szCs w:val="24"/>
        </w:rPr>
        <w:t xml:space="preserve"> </w:t>
      </w:r>
      <w:r w:rsidRPr="002C3296">
        <w:rPr>
          <w:spacing w:val="-1"/>
          <w:sz w:val="24"/>
          <w:szCs w:val="24"/>
        </w:rPr>
        <w:t>готовности</w:t>
      </w:r>
      <w:r w:rsidRPr="002C3296">
        <w:rPr>
          <w:spacing w:val="-11"/>
          <w:sz w:val="24"/>
          <w:szCs w:val="24"/>
        </w:rPr>
        <w:t xml:space="preserve"> </w:t>
      </w:r>
      <w:r w:rsidRPr="002C3296">
        <w:rPr>
          <w:spacing w:val="-1"/>
          <w:sz w:val="24"/>
          <w:szCs w:val="24"/>
        </w:rPr>
        <w:t>к</w:t>
      </w:r>
      <w:r w:rsidRPr="002C3296">
        <w:rPr>
          <w:spacing w:val="-11"/>
          <w:sz w:val="24"/>
          <w:szCs w:val="24"/>
        </w:rPr>
        <w:t xml:space="preserve"> </w:t>
      </w:r>
      <w:r w:rsidRPr="002C3296">
        <w:rPr>
          <w:spacing w:val="-1"/>
          <w:sz w:val="24"/>
          <w:szCs w:val="24"/>
        </w:rPr>
        <w:t>экзаменам,</w:t>
      </w:r>
      <w:r w:rsidRPr="002C3296">
        <w:rPr>
          <w:spacing w:val="-11"/>
          <w:sz w:val="24"/>
          <w:szCs w:val="24"/>
        </w:rPr>
        <w:t xml:space="preserve"> </w:t>
      </w:r>
      <w:r w:rsidRPr="002C3296">
        <w:rPr>
          <w:sz w:val="24"/>
          <w:szCs w:val="24"/>
        </w:rPr>
        <w:t>снятию</w:t>
      </w:r>
      <w:r w:rsidRPr="002C3296">
        <w:rPr>
          <w:spacing w:val="-13"/>
          <w:sz w:val="24"/>
          <w:szCs w:val="24"/>
        </w:rPr>
        <w:t xml:space="preserve"> </w:t>
      </w:r>
      <w:r w:rsidRPr="002C3296">
        <w:rPr>
          <w:sz w:val="24"/>
          <w:szCs w:val="24"/>
        </w:rPr>
        <w:t>уровня</w:t>
      </w:r>
      <w:r w:rsidRPr="002C3296">
        <w:rPr>
          <w:spacing w:val="-11"/>
          <w:sz w:val="24"/>
          <w:szCs w:val="24"/>
        </w:rPr>
        <w:t xml:space="preserve"> </w:t>
      </w:r>
      <w:r w:rsidRPr="002C3296">
        <w:rPr>
          <w:sz w:val="24"/>
          <w:szCs w:val="24"/>
        </w:rPr>
        <w:t>тревожности.</w:t>
      </w:r>
      <w:r w:rsidRPr="002C3296">
        <w:rPr>
          <w:spacing w:val="-67"/>
          <w:sz w:val="24"/>
          <w:szCs w:val="24"/>
        </w:rPr>
        <w:t xml:space="preserve"> </w:t>
      </w:r>
      <w:r w:rsidRPr="002C3296">
        <w:rPr>
          <w:sz w:val="24"/>
          <w:szCs w:val="24"/>
        </w:rPr>
        <w:t>По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большей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части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оценивание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является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критериальным.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Основными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критериями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оценивания выступают ожидаемые результаты, соответствующие учебным целям/задачам</w:t>
      </w:r>
      <w:r w:rsidRPr="002C3296">
        <w:rPr>
          <w:spacing w:val="1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как в целом курса, так и отдельных занятий, посредством соотнесения на заключительном</w:t>
      </w:r>
      <w:r w:rsidRPr="002C3296">
        <w:rPr>
          <w:spacing w:val="1"/>
          <w:w w:val="95"/>
          <w:sz w:val="24"/>
          <w:szCs w:val="24"/>
        </w:rPr>
        <w:t xml:space="preserve"> </w:t>
      </w:r>
      <w:r w:rsidRPr="002C3296">
        <w:rPr>
          <w:spacing w:val="-1"/>
          <w:sz w:val="24"/>
          <w:szCs w:val="24"/>
        </w:rPr>
        <w:t xml:space="preserve">этапе занятия </w:t>
      </w:r>
      <w:r w:rsidRPr="002C3296">
        <w:rPr>
          <w:sz w:val="24"/>
          <w:szCs w:val="24"/>
        </w:rPr>
        <w:t>(рефлексии) итогов/результатов с позициями: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 xml:space="preserve">умею </w:t>
      </w:r>
      <w:r w:rsidRPr="002C3296">
        <w:rPr>
          <w:w w:val="150"/>
          <w:sz w:val="24"/>
          <w:szCs w:val="24"/>
        </w:rPr>
        <w:t xml:space="preserve">/ </w:t>
      </w:r>
      <w:r w:rsidRPr="002C3296">
        <w:rPr>
          <w:sz w:val="24"/>
          <w:szCs w:val="24"/>
        </w:rPr>
        <w:t xml:space="preserve">могу выполнить </w:t>
      </w:r>
      <w:r w:rsidRPr="002C3296">
        <w:rPr>
          <w:w w:val="150"/>
          <w:sz w:val="24"/>
          <w:szCs w:val="24"/>
        </w:rPr>
        <w:t>/</w:t>
      </w:r>
      <w:r w:rsidRPr="002C3296">
        <w:rPr>
          <w:spacing w:val="1"/>
          <w:w w:val="150"/>
          <w:sz w:val="24"/>
          <w:szCs w:val="24"/>
        </w:rPr>
        <w:t xml:space="preserve"> </w:t>
      </w:r>
      <w:r w:rsidRPr="002C3296">
        <w:rPr>
          <w:sz w:val="24"/>
          <w:szCs w:val="24"/>
        </w:rPr>
        <w:t xml:space="preserve">понимаю и необходимо изучить </w:t>
      </w:r>
      <w:r w:rsidRPr="002C3296">
        <w:rPr>
          <w:w w:val="150"/>
          <w:sz w:val="24"/>
          <w:szCs w:val="24"/>
        </w:rPr>
        <w:t xml:space="preserve">/ </w:t>
      </w:r>
      <w:r w:rsidRPr="002C3296">
        <w:rPr>
          <w:sz w:val="24"/>
          <w:szCs w:val="24"/>
        </w:rPr>
        <w:t xml:space="preserve">выполнить тренировочные задания </w:t>
      </w:r>
      <w:r w:rsidRPr="002C3296">
        <w:rPr>
          <w:w w:val="150"/>
          <w:sz w:val="24"/>
          <w:szCs w:val="24"/>
        </w:rPr>
        <w:t xml:space="preserve">/ </w:t>
      </w:r>
      <w:r w:rsidRPr="002C3296">
        <w:rPr>
          <w:sz w:val="24"/>
          <w:szCs w:val="24"/>
        </w:rPr>
        <w:t>спросить или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выяснить</w:t>
      </w:r>
      <w:r w:rsidRPr="002C3296">
        <w:rPr>
          <w:spacing w:val="-4"/>
          <w:sz w:val="24"/>
          <w:szCs w:val="24"/>
        </w:rPr>
        <w:t xml:space="preserve"> </w:t>
      </w:r>
      <w:r w:rsidRPr="002C3296">
        <w:rPr>
          <w:sz w:val="24"/>
          <w:szCs w:val="24"/>
        </w:rPr>
        <w:t>и т.п..</w:t>
      </w:r>
    </w:p>
    <w:p w:rsidR="00244246" w:rsidRPr="002C3296" w:rsidRDefault="00184E69" w:rsidP="002C3296">
      <w:pPr>
        <w:pStyle w:val="a3"/>
        <w:spacing w:line="360" w:lineRule="auto"/>
        <w:ind w:left="220" w:right="216" w:firstLine="360"/>
        <w:jc w:val="both"/>
        <w:rPr>
          <w:sz w:val="24"/>
          <w:szCs w:val="24"/>
        </w:rPr>
      </w:pPr>
      <w:r w:rsidRPr="002C3296">
        <w:rPr>
          <w:sz w:val="24"/>
          <w:szCs w:val="24"/>
        </w:rPr>
        <w:t>Ко</w:t>
      </w:r>
      <w:r w:rsidRPr="002C3296">
        <w:rPr>
          <w:spacing w:val="1"/>
          <w:sz w:val="24"/>
          <w:szCs w:val="24"/>
        </w:rPr>
        <w:t>н</w:t>
      </w:r>
      <w:r w:rsidRPr="002C3296">
        <w:rPr>
          <w:spacing w:val="-3"/>
          <w:w w:val="94"/>
          <w:sz w:val="24"/>
          <w:szCs w:val="24"/>
        </w:rPr>
        <w:t>т</w:t>
      </w:r>
      <w:r w:rsidRPr="002C3296">
        <w:rPr>
          <w:spacing w:val="-1"/>
          <w:w w:val="99"/>
          <w:sz w:val="24"/>
          <w:szCs w:val="24"/>
        </w:rPr>
        <w:t>рол</w:t>
      </w:r>
      <w:r w:rsidRPr="002C3296">
        <w:rPr>
          <w:spacing w:val="-3"/>
          <w:w w:val="99"/>
          <w:sz w:val="24"/>
          <w:szCs w:val="24"/>
        </w:rPr>
        <w:t>ь</w:t>
      </w:r>
      <w:r w:rsidRPr="002C3296">
        <w:rPr>
          <w:w w:val="180"/>
          <w:sz w:val="24"/>
          <w:szCs w:val="24"/>
        </w:rPr>
        <w:t>/</w:t>
      </w:r>
      <w:r w:rsidRPr="002C3296">
        <w:rPr>
          <w:spacing w:val="-3"/>
          <w:w w:val="93"/>
          <w:sz w:val="24"/>
          <w:szCs w:val="24"/>
        </w:rPr>
        <w:t>м</w:t>
      </w:r>
      <w:r w:rsidRPr="002C3296">
        <w:rPr>
          <w:spacing w:val="-1"/>
          <w:sz w:val="24"/>
          <w:szCs w:val="24"/>
        </w:rPr>
        <w:t>онит</w:t>
      </w:r>
      <w:r w:rsidRPr="002C3296">
        <w:rPr>
          <w:spacing w:val="-2"/>
          <w:sz w:val="24"/>
          <w:szCs w:val="24"/>
        </w:rPr>
        <w:t>о</w:t>
      </w:r>
      <w:r w:rsidRPr="002C3296">
        <w:rPr>
          <w:spacing w:val="-2"/>
          <w:w w:val="102"/>
          <w:sz w:val="24"/>
          <w:szCs w:val="24"/>
        </w:rPr>
        <w:t>р</w:t>
      </w:r>
      <w:r w:rsidRPr="002C3296">
        <w:rPr>
          <w:spacing w:val="-2"/>
          <w:w w:val="101"/>
          <w:sz w:val="24"/>
          <w:szCs w:val="24"/>
        </w:rPr>
        <w:t>и</w:t>
      </w:r>
      <w:r w:rsidRPr="002C3296">
        <w:rPr>
          <w:w w:val="101"/>
          <w:sz w:val="24"/>
          <w:szCs w:val="24"/>
        </w:rPr>
        <w:t>н</w:t>
      </w:r>
      <w:r w:rsidRPr="002C3296">
        <w:rPr>
          <w:spacing w:val="-2"/>
          <w:w w:val="87"/>
          <w:sz w:val="24"/>
          <w:szCs w:val="24"/>
        </w:rPr>
        <w:t>г</w:t>
      </w:r>
      <w:r w:rsidRPr="002C3296">
        <w:rPr>
          <w:w w:val="180"/>
          <w:sz w:val="24"/>
          <w:szCs w:val="24"/>
        </w:rPr>
        <w:t>/</w:t>
      </w:r>
      <w:r w:rsidRPr="002C3296">
        <w:rPr>
          <w:spacing w:val="-2"/>
          <w:w w:val="92"/>
          <w:sz w:val="24"/>
          <w:szCs w:val="24"/>
        </w:rPr>
        <w:t>д</w:t>
      </w:r>
      <w:r w:rsidRPr="002C3296">
        <w:rPr>
          <w:w w:val="101"/>
          <w:sz w:val="24"/>
          <w:szCs w:val="24"/>
        </w:rPr>
        <w:t>и</w:t>
      </w:r>
      <w:r w:rsidRPr="002C3296">
        <w:rPr>
          <w:spacing w:val="-2"/>
          <w:w w:val="91"/>
          <w:sz w:val="24"/>
          <w:szCs w:val="24"/>
        </w:rPr>
        <w:t>а</w:t>
      </w:r>
      <w:r w:rsidRPr="002C3296">
        <w:rPr>
          <w:w w:val="96"/>
          <w:sz w:val="24"/>
          <w:szCs w:val="24"/>
        </w:rPr>
        <w:t>гнос</w:t>
      </w:r>
      <w:r w:rsidRPr="002C3296">
        <w:rPr>
          <w:spacing w:val="-3"/>
          <w:w w:val="94"/>
          <w:sz w:val="24"/>
          <w:szCs w:val="24"/>
        </w:rPr>
        <w:t>т</w:t>
      </w:r>
      <w:r w:rsidRPr="002C3296">
        <w:rPr>
          <w:w w:val="101"/>
          <w:sz w:val="24"/>
          <w:szCs w:val="24"/>
        </w:rPr>
        <w:t>и</w:t>
      </w:r>
      <w:r w:rsidRPr="002C3296">
        <w:rPr>
          <w:spacing w:val="-2"/>
          <w:w w:val="89"/>
          <w:sz w:val="24"/>
          <w:szCs w:val="24"/>
        </w:rPr>
        <w:t>к</w:t>
      </w:r>
      <w:r w:rsidRPr="002C3296">
        <w:rPr>
          <w:w w:val="91"/>
          <w:sz w:val="24"/>
          <w:szCs w:val="24"/>
        </w:rPr>
        <w:t>а</w:t>
      </w:r>
      <w:r w:rsidRPr="002C3296">
        <w:rPr>
          <w:sz w:val="24"/>
          <w:szCs w:val="24"/>
        </w:rPr>
        <w:t xml:space="preserve"> </w:t>
      </w:r>
      <w:r w:rsidRPr="002C3296">
        <w:rPr>
          <w:spacing w:val="26"/>
          <w:sz w:val="24"/>
          <w:szCs w:val="24"/>
        </w:rPr>
        <w:t xml:space="preserve"> </w:t>
      </w:r>
      <w:r w:rsidRPr="002C3296">
        <w:rPr>
          <w:w w:val="94"/>
          <w:sz w:val="24"/>
          <w:szCs w:val="24"/>
        </w:rPr>
        <w:t>ст</w:t>
      </w:r>
      <w:r w:rsidRPr="002C3296">
        <w:rPr>
          <w:spacing w:val="-2"/>
          <w:w w:val="94"/>
          <w:sz w:val="24"/>
          <w:szCs w:val="24"/>
        </w:rPr>
        <w:t>е</w:t>
      </w:r>
      <w:r w:rsidRPr="002C3296">
        <w:rPr>
          <w:w w:val="101"/>
          <w:sz w:val="24"/>
          <w:szCs w:val="24"/>
        </w:rPr>
        <w:t>п</w:t>
      </w:r>
      <w:r w:rsidRPr="002C3296">
        <w:rPr>
          <w:spacing w:val="-2"/>
          <w:w w:val="94"/>
          <w:sz w:val="24"/>
          <w:szCs w:val="24"/>
        </w:rPr>
        <w:t>е</w:t>
      </w:r>
      <w:r w:rsidRPr="002C3296">
        <w:rPr>
          <w:w w:val="101"/>
          <w:sz w:val="24"/>
          <w:szCs w:val="24"/>
        </w:rPr>
        <w:t>ни</w:t>
      </w:r>
      <w:r w:rsidRPr="002C3296">
        <w:rPr>
          <w:sz w:val="24"/>
          <w:szCs w:val="24"/>
        </w:rPr>
        <w:t xml:space="preserve"> </w:t>
      </w:r>
      <w:r w:rsidRPr="002C3296">
        <w:rPr>
          <w:spacing w:val="26"/>
          <w:sz w:val="24"/>
          <w:szCs w:val="24"/>
        </w:rPr>
        <w:t xml:space="preserve"> </w:t>
      </w:r>
      <w:r w:rsidRPr="002C3296">
        <w:rPr>
          <w:spacing w:val="-2"/>
          <w:w w:val="92"/>
          <w:sz w:val="24"/>
          <w:szCs w:val="24"/>
        </w:rPr>
        <w:t>д</w:t>
      </w:r>
      <w:r w:rsidRPr="002C3296">
        <w:rPr>
          <w:spacing w:val="-1"/>
          <w:w w:val="98"/>
          <w:sz w:val="24"/>
          <w:szCs w:val="24"/>
        </w:rPr>
        <w:t>о</w:t>
      </w:r>
      <w:r w:rsidRPr="002C3296">
        <w:rPr>
          <w:spacing w:val="1"/>
          <w:w w:val="98"/>
          <w:sz w:val="24"/>
          <w:szCs w:val="24"/>
        </w:rPr>
        <w:t>с</w:t>
      </w:r>
      <w:r w:rsidRPr="002C3296">
        <w:rPr>
          <w:spacing w:val="-3"/>
          <w:w w:val="94"/>
          <w:sz w:val="24"/>
          <w:szCs w:val="24"/>
        </w:rPr>
        <w:t>т</w:t>
      </w:r>
      <w:r w:rsidRPr="002C3296">
        <w:rPr>
          <w:w w:val="101"/>
          <w:sz w:val="24"/>
          <w:szCs w:val="24"/>
        </w:rPr>
        <w:t>и</w:t>
      </w:r>
      <w:r w:rsidRPr="002C3296">
        <w:rPr>
          <w:spacing w:val="-2"/>
          <w:w w:val="91"/>
          <w:sz w:val="24"/>
          <w:szCs w:val="24"/>
        </w:rPr>
        <w:t>ж</w:t>
      </w:r>
      <w:r w:rsidRPr="002C3296">
        <w:rPr>
          <w:w w:val="97"/>
          <w:sz w:val="24"/>
          <w:szCs w:val="24"/>
        </w:rPr>
        <w:t>ения</w:t>
      </w:r>
      <w:r w:rsidRPr="002C3296">
        <w:rPr>
          <w:sz w:val="24"/>
          <w:szCs w:val="24"/>
        </w:rPr>
        <w:t xml:space="preserve"> </w:t>
      </w:r>
      <w:r w:rsidRPr="002C3296">
        <w:rPr>
          <w:spacing w:val="25"/>
          <w:sz w:val="24"/>
          <w:szCs w:val="24"/>
        </w:rPr>
        <w:t xml:space="preserve"> </w:t>
      </w:r>
      <w:r w:rsidRPr="002C3296">
        <w:rPr>
          <w:spacing w:val="-2"/>
          <w:w w:val="101"/>
          <w:sz w:val="24"/>
          <w:szCs w:val="24"/>
        </w:rPr>
        <w:t>п</w:t>
      </w:r>
      <w:r w:rsidRPr="002C3296">
        <w:rPr>
          <w:w w:val="96"/>
          <w:sz w:val="24"/>
          <w:szCs w:val="24"/>
        </w:rPr>
        <w:t>ланир</w:t>
      </w:r>
      <w:r w:rsidRPr="002C3296">
        <w:rPr>
          <w:spacing w:val="-2"/>
          <w:w w:val="96"/>
          <w:sz w:val="24"/>
          <w:szCs w:val="24"/>
        </w:rPr>
        <w:t>у</w:t>
      </w:r>
      <w:r w:rsidRPr="002C3296">
        <w:rPr>
          <w:w w:val="93"/>
          <w:sz w:val="24"/>
          <w:szCs w:val="24"/>
        </w:rPr>
        <w:t>ем</w:t>
      </w:r>
      <w:r w:rsidRPr="002C3296">
        <w:rPr>
          <w:spacing w:val="-3"/>
          <w:w w:val="93"/>
          <w:sz w:val="24"/>
          <w:szCs w:val="24"/>
        </w:rPr>
        <w:t>ы</w:t>
      </w:r>
      <w:r w:rsidRPr="002C3296">
        <w:rPr>
          <w:w w:val="91"/>
          <w:sz w:val="24"/>
          <w:szCs w:val="24"/>
        </w:rPr>
        <w:t>х</w:t>
      </w:r>
      <w:r w:rsidRPr="002C3296">
        <w:rPr>
          <w:sz w:val="24"/>
          <w:szCs w:val="24"/>
        </w:rPr>
        <w:t xml:space="preserve"> </w:t>
      </w:r>
      <w:r w:rsidRPr="002C3296">
        <w:rPr>
          <w:spacing w:val="26"/>
          <w:sz w:val="24"/>
          <w:szCs w:val="24"/>
        </w:rPr>
        <w:t xml:space="preserve"> </w:t>
      </w:r>
      <w:r w:rsidRPr="002C3296">
        <w:rPr>
          <w:spacing w:val="-1"/>
          <w:w w:val="98"/>
          <w:sz w:val="24"/>
          <w:szCs w:val="24"/>
        </w:rPr>
        <w:t>р</w:t>
      </w:r>
      <w:r w:rsidRPr="002C3296">
        <w:rPr>
          <w:spacing w:val="1"/>
          <w:w w:val="98"/>
          <w:sz w:val="24"/>
          <w:szCs w:val="24"/>
        </w:rPr>
        <w:t>е</w:t>
      </w:r>
      <w:r w:rsidRPr="002C3296">
        <w:rPr>
          <w:spacing w:val="-1"/>
          <w:w w:val="89"/>
          <w:sz w:val="24"/>
          <w:szCs w:val="24"/>
        </w:rPr>
        <w:t>з</w:t>
      </w:r>
      <w:r w:rsidRPr="002C3296">
        <w:rPr>
          <w:spacing w:val="-3"/>
          <w:w w:val="89"/>
          <w:sz w:val="24"/>
          <w:szCs w:val="24"/>
        </w:rPr>
        <w:t>у</w:t>
      </w:r>
      <w:r w:rsidRPr="002C3296">
        <w:rPr>
          <w:w w:val="97"/>
          <w:sz w:val="24"/>
          <w:szCs w:val="24"/>
        </w:rPr>
        <w:t>л</w:t>
      </w:r>
      <w:r w:rsidRPr="002C3296">
        <w:rPr>
          <w:spacing w:val="-2"/>
          <w:w w:val="97"/>
          <w:sz w:val="24"/>
          <w:szCs w:val="24"/>
        </w:rPr>
        <w:t>ь</w:t>
      </w:r>
      <w:r w:rsidRPr="002C3296">
        <w:rPr>
          <w:spacing w:val="-3"/>
          <w:w w:val="94"/>
          <w:sz w:val="24"/>
          <w:szCs w:val="24"/>
        </w:rPr>
        <w:t>т</w:t>
      </w:r>
      <w:r w:rsidRPr="002C3296">
        <w:rPr>
          <w:w w:val="91"/>
          <w:sz w:val="24"/>
          <w:szCs w:val="24"/>
        </w:rPr>
        <w:t>а</w:t>
      </w:r>
      <w:r w:rsidRPr="002C3296">
        <w:rPr>
          <w:w w:val="95"/>
          <w:sz w:val="24"/>
          <w:szCs w:val="24"/>
        </w:rPr>
        <w:t xml:space="preserve">тов </w:t>
      </w:r>
      <w:r w:rsidRPr="002C3296">
        <w:rPr>
          <w:spacing w:val="-1"/>
          <w:sz w:val="24"/>
          <w:szCs w:val="24"/>
        </w:rPr>
        <w:t>программы</w:t>
      </w:r>
      <w:r w:rsidRPr="002C3296">
        <w:rPr>
          <w:spacing w:val="-11"/>
          <w:sz w:val="24"/>
          <w:szCs w:val="24"/>
        </w:rPr>
        <w:t xml:space="preserve"> </w:t>
      </w:r>
      <w:r w:rsidRPr="002C3296">
        <w:rPr>
          <w:spacing w:val="-1"/>
          <w:sz w:val="24"/>
          <w:szCs w:val="24"/>
        </w:rPr>
        <w:t>осуществляется</w:t>
      </w:r>
      <w:r w:rsidRPr="002C3296">
        <w:rPr>
          <w:spacing w:val="-11"/>
          <w:sz w:val="24"/>
          <w:szCs w:val="24"/>
        </w:rPr>
        <w:t xml:space="preserve"> </w:t>
      </w:r>
      <w:r w:rsidRPr="002C3296">
        <w:rPr>
          <w:spacing w:val="-1"/>
          <w:sz w:val="24"/>
          <w:szCs w:val="24"/>
        </w:rPr>
        <w:t>на</w:t>
      </w:r>
      <w:r w:rsidRPr="002C3296">
        <w:rPr>
          <w:spacing w:val="-11"/>
          <w:sz w:val="24"/>
          <w:szCs w:val="24"/>
        </w:rPr>
        <w:t xml:space="preserve"> </w:t>
      </w:r>
      <w:r w:rsidRPr="002C3296">
        <w:rPr>
          <w:spacing w:val="-1"/>
          <w:sz w:val="24"/>
          <w:szCs w:val="24"/>
        </w:rPr>
        <w:t>каждом</w:t>
      </w:r>
      <w:r w:rsidRPr="002C3296">
        <w:rPr>
          <w:spacing w:val="-10"/>
          <w:sz w:val="24"/>
          <w:szCs w:val="24"/>
        </w:rPr>
        <w:t xml:space="preserve"> </w:t>
      </w:r>
      <w:r w:rsidRPr="002C3296">
        <w:rPr>
          <w:spacing w:val="-1"/>
          <w:sz w:val="24"/>
          <w:szCs w:val="24"/>
        </w:rPr>
        <w:t>занятии</w:t>
      </w:r>
      <w:r w:rsidRPr="002C3296">
        <w:rPr>
          <w:spacing w:val="-8"/>
          <w:sz w:val="24"/>
          <w:szCs w:val="24"/>
        </w:rPr>
        <w:t xml:space="preserve"> </w:t>
      </w:r>
      <w:r w:rsidRPr="002C3296">
        <w:rPr>
          <w:spacing w:val="-1"/>
          <w:sz w:val="24"/>
          <w:szCs w:val="24"/>
        </w:rPr>
        <w:t>в</w:t>
      </w:r>
      <w:r w:rsidRPr="002C3296">
        <w:rPr>
          <w:spacing w:val="-12"/>
          <w:sz w:val="24"/>
          <w:szCs w:val="24"/>
        </w:rPr>
        <w:t xml:space="preserve"> </w:t>
      </w:r>
      <w:r w:rsidRPr="002C3296">
        <w:rPr>
          <w:spacing w:val="-1"/>
          <w:sz w:val="24"/>
          <w:szCs w:val="24"/>
        </w:rPr>
        <w:t>ходе</w:t>
      </w:r>
      <w:r w:rsidRPr="002C3296">
        <w:rPr>
          <w:spacing w:val="-10"/>
          <w:sz w:val="24"/>
          <w:szCs w:val="24"/>
        </w:rPr>
        <w:t xml:space="preserve"> </w:t>
      </w:r>
      <w:r w:rsidRPr="002C3296">
        <w:rPr>
          <w:sz w:val="24"/>
          <w:szCs w:val="24"/>
        </w:rPr>
        <w:t>организации</w:t>
      </w:r>
      <w:r w:rsidRPr="002C3296">
        <w:rPr>
          <w:spacing w:val="-9"/>
          <w:sz w:val="24"/>
          <w:szCs w:val="24"/>
        </w:rPr>
        <w:t xml:space="preserve"> </w:t>
      </w:r>
      <w:r w:rsidRPr="002C3296">
        <w:rPr>
          <w:sz w:val="24"/>
          <w:szCs w:val="24"/>
        </w:rPr>
        <w:t>опроса</w:t>
      </w:r>
      <w:r w:rsidRPr="002C3296">
        <w:rPr>
          <w:spacing w:val="-9"/>
          <w:sz w:val="24"/>
          <w:szCs w:val="24"/>
        </w:rPr>
        <w:t xml:space="preserve"> </w:t>
      </w:r>
      <w:r w:rsidRPr="002C3296">
        <w:rPr>
          <w:sz w:val="24"/>
          <w:szCs w:val="24"/>
        </w:rPr>
        <w:t>(устного</w:t>
      </w:r>
      <w:r w:rsidRPr="002C3296">
        <w:rPr>
          <w:spacing w:val="51"/>
          <w:sz w:val="24"/>
          <w:szCs w:val="24"/>
        </w:rPr>
        <w:t xml:space="preserve"> </w:t>
      </w:r>
      <w:r w:rsidRPr="002C3296">
        <w:rPr>
          <w:sz w:val="24"/>
          <w:szCs w:val="24"/>
        </w:rPr>
        <w:t>или</w:t>
      </w:r>
      <w:r w:rsidRPr="002C3296">
        <w:rPr>
          <w:spacing w:val="-67"/>
          <w:sz w:val="24"/>
          <w:szCs w:val="24"/>
        </w:rPr>
        <w:t xml:space="preserve"> </w:t>
      </w:r>
      <w:r w:rsidRPr="002C3296">
        <w:rPr>
          <w:spacing w:val="-1"/>
          <w:sz w:val="24"/>
          <w:szCs w:val="24"/>
        </w:rPr>
        <w:t xml:space="preserve">письменного), выполнения диагностических заданий, выполнения </w:t>
      </w:r>
      <w:r w:rsidRPr="002C3296">
        <w:rPr>
          <w:sz w:val="24"/>
          <w:szCs w:val="24"/>
        </w:rPr>
        <w:t>письменных работ в</w:t>
      </w:r>
      <w:r w:rsidRPr="002C3296">
        <w:rPr>
          <w:spacing w:val="1"/>
          <w:sz w:val="24"/>
          <w:szCs w:val="24"/>
        </w:rPr>
        <w:t xml:space="preserve"> </w:t>
      </w:r>
      <w:r w:rsidRPr="002C3296">
        <w:rPr>
          <w:sz w:val="24"/>
          <w:szCs w:val="24"/>
        </w:rPr>
        <w:t>формате</w:t>
      </w:r>
      <w:r w:rsidRPr="002C3296">
        <w:rPr>
          <w:spacing w:val="-11"/>
          <w:sz w:val="24"/>
          <w:szCs w:val="24"/>
        </w:rPr>
        <w:t xml:space="preserve"> </w:t>
      </w:r>
      <w:r w:rsidRPr="002C3296">
        <w:rPr>
          <w:sz w:val="24"/>
          <w:szCs w:val="24"/>
        </w:rPr>
        <w:t>ЕГЭ.</w:t>
      </w:r>
      <w:r w:rsidRPr="002C3296">
        <w:rPr>
          <w:spacing w:val="-7"/>
          <w:sz w:val="24"/>
          <w:szCs w:val="24"/>
        </w:rPr>
        <w:t xml:space="preserve"> </w:t>
      </w:r>
      <w:r w:rsidRPr="002C3296">
        <w:rPr>
          <w:sz w:val="24"/>
          <w:szCs w:val="24"/>
        </w:rPr>
        <w:t>Активно</w:t>
      </w:r>
      <w:r w:rsidRPr="002C3296">
        <w:rPr>
          <w:spacing w:val="-10"/>
          <w:sz w:val="24"/>
          <w:szCs w:val="24"/>
        </w:rPr>
        <w:t xml:space="preserve"> </w:t>
      </w:r>
      <w:r w:rsidRPr="002C3296">
        <w:rPr>
          <w:sz w:val="24"/>
          <w:szCs w:val="24"/>
        </w:rPr>
        <w:t>используются</w:t>
      </w:r>
      <w:r w:rsidRPr="002C3296">
        <w:rPr>
          <w:spacing w:val="-10"/>
          <w:sz w:val="24"/>
          <w:szCs w:val="24"/>
        </w:rPr>
        <w:t xml:space="preserve"> </w:t>
      </w:r>
      <w:r w:rsidRPr="002C3296">
        <w:rPr>
          <w:sz w:val="24"/>
          <w:szCs w:val="24"/>
        </w:rPr>
        <w:t>приемы</w:t>
      </w:r>
      <w:r w:rsidRPr="002C3296">
        <w:rPr>
          <w:spacing w:val="-8"/>
          <w:sz w:val="24"/>
          <w:szCs w:val="24"/>
        </w:rPr>
        <w:t xml:space="preserve"> </w:t>
      </w:r>
      <w:r w:rsidRPr="002C3296">
        <w:rPr>
          <w:sz w:val="24"/>
          <w:szCs w:val="24"/>
        </w:rPr>
        <w:t>самоанализа</w:t>
      </w:r>
      <w:r w:rsidRPr="002C3296">
        <w:rPr>
          <w:spacing w:val="-7"/>
          <w:sz w:val="24"/>
          <w:szCs w:val="24"/>
        </w:rPr>
        <w:t xml:space="preserve"> </w:t>
      </w:r>
      <w:r w:rsidRPr="002C3296">
        <w:rPr>
          <w:sz w:val="24"/>
          <w:szCs w:val="24"/>
        </w:rPr>
        <w:t>и</w:t>
      </w:r>
      <w:r w:rsidRPr="002C3296">
        <w:rPr>
          <w:spacing w:val="-11"/>
          <w:sz w:val="24"/>
          <w:szCs w:val="24"/>
        </w:rPr>
        <w:t xml:space="preserve"> </w:t>
      </w:r>
      <w:r w:rsidRPr="002C3296">
        <w:rPr>
          <w:sz w:val="24"/>
          <w:szCs w:val="24"/>
        </w:rPr>
        <w:t>самооценки.</w:t>
      </w:r>
    </w:p>
    <w:p w:rsidR="00244246" w:rsidRPr="002C3296" w:rsidRDefault="00244246" w:rsidP="002C3296">
      <w:pPr>
        <w:pStyle w:val="a3"/>
        <w:spacing w:before="4" w:line="360" w:lineRule="auto"/>
        <w:jc w:val="both"/>
        <w:rPr>
          <w:sz w:val="24"/>
          <w:szCs w:val="24"/>
        </w:rPr>
      </w:pPr>
    </w:p>
    <w:p w:rsidR="00244246" w:rsidRPr="002C3296" w:rsidRDefault="00184E69" w:rsidP="002C3296">
      <w:pPr>
        <w:pStyle w:val="11"/>
        <w:spacing w:line="360" w:lineRule="auto"/>
        <w:ind w:left="1058"/>
        <w:jc w:val="both"/>
        <w:rPr>
          <w:sz w:val="24"/>
          <w:szCs w:val="24"/>
        </w:rPr>
      </w:pPr>
      <w:r w:rsidRPr="002C3296">
        <w:rPr>
          <w:sz w:val="24"/>
          <w:szCs w:val="24"/>
        </w:rPr>
        <w:t>Особенности</w:t>
      </w:r>
      <w:r w:rsidRPr="002C3296">
        <w:rPr>
          <w:spacing w:val="-5"/>
          <w:sz w:val="24"/>
          <w:szCs w:val="24"/>
        </w:rPr>
        <w:t xml:space="preserve"> </w:t>
      </w:r>
      <w:r w:rsidRPr="002C3296">
        <w:rPr>
          <w:sz w:val="24"/>
          <w:szCs w:val="24"/>
        </w:rPr>
        <w:t>курса:</w:t>
      </w:r>
    </w:p>
    <w:p w:rsidR="00244246" w:rsidRPr="002C3296" w:rsidRDefault="00184E69" w:rsidP="002C3296">
      <w:pPr>
        <w:pStyle w:val="a4"/>
        <w:numPr>
          <w:ilvl w:val="0"/>
          <w:numId w:val="4"/>
        </w:numPr>
        <w:tabs>
          <w:tab w:val="left" w:pos="379"/>
        </w:tabs>
        <w:spacing w:line="360" w:lineRule="auto"/>
        <w:ind w:left="378" w:hanging="159"/>
        <w:jc w:val="both"/>
        <w:rPr>
          <w:sz w:val="24"/>
          <w:szCs w:val="24"/>
        </w:rPr>
      </w:pPr>
      <w:r w:rsidRPr="002C3296">
        <w:rPr>
          <w:w w:val="95"/>
          <w:sz w:val="24"/>
          <w:szCs w:val="24"/>
        </w:rPr>
        <w:t>интеграция разных</w:t>
      </w:r>
      <w:r w:rsidRPr="002C3296">
        <w:rPr>
          <w:spacing w:val="-1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тем</w:t>
      </w:r>
      <w:r w:rsidRPr="002C3296">
        <w:rPr>
          <w:spacing w:val="3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курса;</w:t>
      </w:r>
    </w:p>
    <w:p w:rsidR="00244246" w:rsidRPr="002C3296" w:rsidRDefault="00184E69" w:rsidP="002C3296">
      <w:pPr>
        <w:pStyle w:val="a4"/>
        <w:numPr>
          <w:ilvl w:val="0"/>
          <w:numId w:val="4"/>
        </w:numPr>
        <w:tabs>
          <w:tab w:val="left" w:pos="553"/>
          <w:tab w:val="left" w:pos="554"/>
          <w:tab w:val="left" w:pos="2697"/>
          <w:tab w:val="left" w:pos="3062"/>
          <w:tab w:val="left" w:pos="5648"/>
          <w:tab w:val="left" w:pos="6046"/>
          <w:tab w:val="left" w:pos="7058"/>
          <w:tab w:val="left" w:pos="8358"/>
          <w:tab w:val="left" w:pos="8718"/>
        </w:tabs>
        <w:spacing w:before="3" w:line="360" w:lineRule="auto"/>
        <w:ind w:right="223" w:firstLine="0"/>
        <w:jc w:val="both"/>
        <w:rPr>
          <w:sz w:val="24"/>
          <w:szCs w:val="24"/>
        </w:rPr>
      </w:pPr>
      <w:r w:rsidRPr="002C3296">
        <w:rPr>
          <w:sz w:val="24"/>
          <w:szCs w:val="24"/>
        </w:rPr>
        <w:t>согласованность</w:t>
      </w:r>
      <w:r w:rsidRPr="002C3296">
        <w:rPr>
          <w:sz w:val="24"/>
          <w:szCs w:val="24"/>
        </w:rPr>
        <w:tab/>
        <w:t>в</w:t>
      </w:r>
      <w:r w:rsidRPr="002C3296">
        <w:rPr>
          <w:sz w:val="24"/>
          <w:szCs w:val="24"/>
        </w:rPr>
        <w:tab/>
        <w:t>последовательности</w:t>
      </w:r>
      <w:r w:rsidRPr="002C3296">
        <w:rPr>
          <w:sz w:val="24"/>
          <w:szCs w:val="24"/>
        </w:rPr>
        <w:tab/>
        <w:t>и</w:t>
      </w:r>
      <w:r w:rsidRPr="002C3296">
        <w:rPr>
          <w:sz w:val="24"/>
          <w:szCs w:val="24"/>
        </w:rPr>
        <w:tab/>
        <w:t>логике</w:t>
      </w:r>
      <w:r w:rsidRPr="002C3296">
        <w:rPr>
          <w:sz w:val="24"/>
          <w:szCs w:val="24"/>
        </w:rPr>
        <w:tab/>
        <w:t>изучения</w:t>
      </w:r>
      <w:r w:rsidRPr="002C3296">
        <w:rPr>
          <w:sz w:val="24"/>
          <w:szCs w:val="24"/>
        </w:rPr>
        <w:tab/>
        <w:t>с</w:t>
      </w:r>
      <w:r w:rsidRPr="002C3296">
        <w:rPr>
          <w:sz w:val="24"/>
          <w:szCs w:val="24"/>
        </w:rPr>
        <w:lastRenderedPageBreak/>
        <w:tab/>
      </w:r>
      <w:r w:rsidRPr="002C3296">
        <w:rPr>
          <w:w w:val="95"/>
          <w:sz w:val="24"/>
          <w:szCs w:val="24"/>
        </w:rPr>
        <w:t>образовательной</w:t>
      </w:r>
      <w:r w:rsidRPr="002C3296">
        <w:rPr>
          <w:spacing w:val="-64"/>
          <w:w w:val="95"/>
          <w:sz w:val="24"/>
          <w:szCs w:val="24"/>
        </w:rPr>
        <w:t xml:space="preserve"> </w:t>
      </w:r>
      <w:r w:rsidRPr="002C3296">
        <w:rPr>
          <w:sz w:val="24"/>
          <w:szCs w:val="24"/>
        </w:rPr>
        <w:t>программой</w:t>
      </w:r>
      <w:r w:rsidRPr="002C3296">
        <w:rPr>
          <w:spacing w:val="-4"/>
          <w:sz w:val="24"/>
          <w:szCs w:val="24"/>
        </w:rPr>
        <w:t xml:space="preserve"> </w:t>
      </w:r>
      <w:r w:rsidRPr="002C3296">
        <w:rPr>
          <w:sz w:val="24"/>
          <w:szCs w:val="24"/>
        </w:rPr>
        <w:t>курса</w:t>
      </w:r>
      <w:r w:rsidRPr="002C3296">
        <w:rPr>
          <w:spacing w:val="-4"/>
          <w:sz w:val="24"/>
          <w:szCs w:val="24"/>
        </w:rPr>
        <w:t xml:space="preserve"> </w:t>
      </w:r>
      <w:r w:rsidRPr="002C3296">
        <w:rPr>
          <w:sz w:val="24"/>
          <w:szCs w:val="24"/>
        </w:rPr>
        <w:t>химии</w:t>
      </w:r>
      <w:r w:rsidRPr="002C3296">
        <w:rPr>
          <w:spacing w:val="-6"/>
          <w:sz w:val="24"/>
          <w:szCs w:val="24"/>
        </w:rPr>
        <w:t xml:space="preserve"> </w:t>
      </w:r>
      <w:r w:rsidRPr="002C3296">
        <w:rPr>
          <w:sz w:val="24"/>
          <w:szCs w:val="24"/>
        </w:rPr>
        <w:t>11</w:t>
      </w:r>
      <w:r w:rsidRPr="002C3296">
        <w:rPr>
          <w:spacing w:val="-4"/>
          <w:sz w:val="24"/>
          <w:szCs w:val="24"/>
        </w:rPr>
        <w:t xml:space="preserve"> </w:t>
      </w:r>
      <w:r w:rsidRPr="002C3296">
        <w:rPr>
          <w:sz w:val="24"/>
          <w:szCs w:val="24"/>
        </w:rPr>
        <w:t>класса;</w:t>
      </w:r>
    </w:p>
    <w:p w:rsidR="00244246" w:rsidRPr="002C3296" w:rsidRDefault="00184E69" w:rsidP="002C3296">
      <w:pPr>
        <w:pStyle w:val="a4"/>
        <w:numPr>
          <w:ilvl w:val="0"/>
          <w:numId w:val="4"/>
        </w:numPr>
        <w:tabs>
          <w:tab w:val="left" w:pos="379"/>
        </w:tabs>
        <w:spacing w:line="360" w:lineRule="auto"/>
        <w:ind w:left="378" w:hanging="159"/>
        <w:jc w:val="both"/>
        <w:rPr>
          <w:sz w:val="24"/>
          <w:szCs w:val="24"/>
        </w:rPr>
      </w:pPr>
      <w:r w:rsidRPr="002C3296">
        <w:rPr>
          <w:w w:val="95"/>
          <w:sz w:val="24"/>
          <w:szCs w:val="24"/>
        </w:rPr>
        <w:t>практическая</w:t>
      </w:r>
      <w:r w:rsidRPr="002C3296">
        <w:rPr>
          <w:spacing w:val="5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значимость</w:t>
      </w:r>
      <w:r w:rsidRPr="002C3296">
        <w:rPr>
          <w:spacing w:val="6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для</w:t>
      </w:r>
      <w:r w:rsidRPr="002C3296">
        <w:rPr>
          <w:spacing w:val="3"/>
          <w:w w:val="95"/>
          <w:sz w:val="24"/>
          <w:szCs w:val="24"/>
        </w:rPr>
        <w:t xml:space="preserve"> </w:t>
      </w:r>
      <w:r w:rsidRPr="002C3296">
        <w:rPr>
          <w:w w:val="95"/>
          <w:sz w:val="24"/>
          <w:szCs w:val="24"/>
        </w:rPr>
        <w:t>учащихся.</w:t>
      </w:r>
    </w:p>
    <w:p w:rsidR="00244246" w:rsidRPr="002C3296" w:rsidRDefault="00244246" w:rsidP="002C3296">
      <w:pPr>
        <w:pStyle w:val="a3"/>
        <w:spacing w:line="360" w:lineRule="auto"/>
        <w:jc w:val="both"/>
        <w:rPr>
          <w:sz w:val="24"/>
          <w:szCs w:val="24"/>
        </w:rPr>
      </w:pPr>
    </w:p>
    <w:p w:rsidR="002C3296" w:rsidRDefault="002C3296" w:rsidP="002C3296">
      <w:pPr>
        <w:pStyle w:val="11"/>
        <w:spacing w:before="189" w:line="360" w:lineRule="auto"/>
        <w:ind w:left="2794" w:right="2793"/>
        <w:jc w:val="both"/>
        <w:rPr>
          <w:spacing w:val="-1"/>
          <w:sz w:val="24"/>
          <w:szCs w:val="24"/>
        </w:rPr>
      </w:pPr>
    </w:p>
    <w:p w:rsidR="002C3296" w:rsidRDefault="002C3296" w:rsidP="002C3296">
      <w:pPr>
        <w:pStyle w:val="11"/>
        <w:spacing w:before="189" w:line="360" w:lineRule="auto"/>
        <w:ind w:left="2794" w:right="2793"/>
        <w:jc w:val="both"/>
        <w:rPr>
          <w:spacing w:val="-1"/>
          <w:sz w:val="24"/>
          <w:szCs w:val="24"/>
        </w:rPr>
      </w:pPr>
    </w:p>
    <w:p w:rsidR="002C3296" w:rsidRDefault="002C3296" w:rsidP="002C3296">
      <w:pPr>
        <w:pStyle w:val="11"/>
        <w:spacing w:before="189" w:line="360" w:lineRule="auto"/>
        <w:ind w:left="2794" w:right="2793"/>
        <w:jc w:val="both"/>
        <w:rPr>
          <w:spacing w:val="-1"/>
          <w:sz w:val="24"/>
          <w:szCs w:val="24"/>
        </w:rPr>
        <w:sectPr w:rsidR="002C3296" w:rsidSect="00A01308">
          <w:headerReference w:type="default" r:id="rId9"/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244246" w:rsidRPr="002C3296" w:rsidRDefault="002C3296" w:rsidP="002C3296">
      <w:pPr>
        <w:pStyle w:val="11"/>
        <w:spacing w:before="189" w:line="360" w:lineRule="auto"/>
        <w:ind w:left="2794" w:right="279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 xml:space="preserve">                                                </w:t>
      </w:r>
      <w:r w:rsidR="00184E69" w:rsidRPr="002C3296">
        <w:rPr>
          <w:spacing w:val="-1"/>
          <w:sz w:val="24"/>
          <w:szCs w:val="24"/>
        </w:rPr>
        <w:t>Тематическое</w:t>
      </w:r>
      <w:r w:rsidR="00184E69" w:rsidRPr="002C3296">
        <w:rPr>
          <w:spacing w:val="-13"/>
          <w:sz w:val="24"/>
          <w:szCs w:val="24"/>
        </w:rPr>
        <w:t xml:space="preserve"> </w:t>
      </w:r>
      <w:r w:rsidR="00184E69" w:rsidRPr="002C3296">
        <w:rPr>
          <w:spacing w:val="-1"/>
          <w:sz w:val="24"/>
          <w:szCs w:val="24"/>
        </w:rPr>
        <w:t>планирование</w:t>
      </w:r>
    </w:p>
    <w:tbl>
      <w:tblPr>
        <w:tblStyle w:val="TableNormal"/>
        <w:tblW w:w="15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897"/>
        <w:gridCol w:w="9356"/>
        <w:gridCol w:w="2693"/>
      </w:tblGrid>
      <w:tr w:rsidR="00244246" w:rsidRPr="002C3296" w:rsidTr="00184E69">
        <w:trPr>
          <w:trHeight w:val="268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345"/>
              <w:jc w:val="both"/>
              <w:rPr>
                <w:b/>
                <w:sz w:val="24"/>
                <w:szCs w:val="24"/>
              </w:rPr>
            </w:pPr>
            <w:r w:rsidRPr="002C3296">
              <w:rPr>
                <w:b/>
                <w:w w:val="120"/>
                <w:sz w:val="24"/>
                <w:szCs w:val="24"/>
              </w:rPr>
              <w:t>№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ind w:left="480"/>
              <w:jc w:val="both"/>
              <w:rPr>
                <w:b/>
                <w:sz w:val="24"/>
                <w:szCs w:val="24"/>
              </w:rPr>
            </w:pPr>
            <w:r w:rsidRPr="002C3296">
              <w:rPr>
                <w:b/>
                <w:w w:val="95"/>
                <w:sz w:val="24"/>
                <w:szCs w:val="24"/>
              </w:rPr>
              <w:t>Тема</w:t>
            </w:r>
            <w:r w:rsidRPr="002C3296">
              <w:rPr>
                <w:b/>
                <w:spacing w:val="1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b/>
                <w:w w:val="95"/>
                <w:sz w:val="24"/>
                <w:szCs w:val="24"/>
              </w:rPr>
              <w:t>занятия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ind w:left="763"/>
              <w:jc w:val="both"/>
              <w:rPr>
                <w:b/>
                <w:sz w:val="24"/>
                <w:szCs w:val="24"/>
              </w:rPr>
            </w:pPr>
            <w:r w:rsidRPr="002C3296">
              <w:rPr>
                <w:b/>
                <w:sz w:val="24"/>
                <w:szCs w:val="24"/>
              </w:rPr>
              <w:t>Основные</w:t>
            </w:r>
            <w:r w:rsidRPr="002C329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C3296">
              <w:rPr>
                <w:b/>
                <w:sz w:val="24"/>
                <w:szCs w:val="24"/>
              </w:rPr>
              <w:t>понятия,</w:t>
            </w:r>
            <w:r w:rsidRPr="002C329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C3296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2693" w:type="dxa"/>
          </w:tcPr>
          <w:p w:rsidR="00244246" w:rsidRPr="002C3296" w:rsidRDefault="00184E69" w:rsidP="00184E69">
            <w:pPr>
              <w:pStyle w:val="TableParagraph"/>
              <w:ind w:left="434"/>
              <w:jc w:val="both"/>
              <w:rPr>
                <w:b/>
                <w:sz w:val="24"/>
                <w:szCs w:val="24"/>
              </w:rPr>
            </w:pPr>
            <w:r w:rsidRPr="002C3296">
              <w:rPr>
                <w:b/>
                <w:sz w:val="24"/>
                <w:szCs w:val="24"/>
              </w:rPr>
              <w:t>Эксперимент</w:t>
            </w:r>
          </w:p>
        </w:tc>
      </w:tr>
      <w:tr w:rsidR="002C3296" w:rsidRPr="002C3296" w:rsidTr="00184E69">
        <w:trPr>
          <w:trHeight w:val="1935"/>
        </w:trPr>
        <w:tc>
          <w:tcPr>
            <w:tcW w:w="960" w:type="dxa"/>
          </w:tcPr>
          <w:p w:rsidR="002C3296" w:rsidRPr="002C3296" w:rsidRDefault="002C3296" w:rsidP="00184E69">
            <w:pPr>
              <w:pStyle w:val="TableParagraph"/>
              <w:ind w:left="340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1-2</w:t>
            </w:r>
          </w:p>
        </w:tc>
        <w:tc>
          <w:tcPr>
            <w:tcW w:w="2897" w:type="dxa"/>
          </w:tcPr>
          <w:p w:rsidR="002C3296" w:rsidRPr="002C3296" w:rsidRDefault="002C3296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Основные</w:t>
            </w:r>
            <w:r w:rsidRPr="002C3296">
              <w:rPr>
                <w:spacing w:val="3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понятия</w:t>
            </w:r>
            <w:r w:rsidRPr="002C3296">
              <w:rPr>
                <w:spacing w:val="3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</w:t>
            </w:r>
          </w:p>
          <w:p w:rsidR="002C3296" w:rsidRPr="002C3296" w:rsidRDefault="002C3296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законы</w:t>
            </w:r>
            <w:r w:rsidRPr="002C3296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химии</w:t>
            </w:r>
          </w:p>
        </w:tc>
        <w:tc>
          <w:tcPr>
            <w:tcW w:w="9356" w:type="dxa"/>
          </w:tcPr>
          <w:p w:rsidR="002C3296" w:rsidRPr="002C3296" w:rsidRDefault="002C3296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Атом,</w:t>
            </w:r>
            <w:r w:rsidRPr="002C3296">
              <w:rPr>
                <w:spacing w:val="3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химический</w:t>
            </w:r>
            <w:r w:rsidRPr="002C3296">
              <w:rPr>
                <w:spacing w:val="32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элемент,</w:t>
            </w:r>
            <w:r w:rsidRPr="002C3296">
              <w:rPr>
                <w:spacing w:val="3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молекула.</w:t>
            </w:r>
            <w:r w:rsidRPr="002C3296">
              <w:rPr>
                <w:spacing w:val="3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Атомная</w:t>
            </w:r>
            <w:r>
              <w:rPr>
                <w:w w:val="95"/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>единица</w:t>
            </w:r>
            <w:r w:rsidRPr="002C3296">
              <w:rPr>
                <w:spacing w:val="31"/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>массы,</w:t>
            </w:r>
            <w:r w:rsidRPr="002C3296">
              <w:rPr>
                <w:spacing w:val="30"/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>относительная</w:t>
            </w:r>
            <w:r w:rsidRPr="002C3296">
              <w:rPr>
                <w:spacing w:val="3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атомная</w:t>
            </w:r>
            <w:r w:rsidRPr="002C3296">
              <w:rPr>
                <w:spacing w:val="30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масса</w:t>
            </w:r>
            <w:r w:rsidR="00184E69">
              <w:rPr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элемента.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Относительная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молекулярная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масса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вещества.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Моль.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Число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Авогадро.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Молярная</w:t>
            </w:r>
            <w:r w:rsidRPr="002C3296">
              <w:rPr>
                <w:spacing w:val="-58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масса. Химический знак, химическая формула,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химическое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уравнение.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Постоянство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состава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 xml:space="preserve">вещества. </w:t>
            </w:r>
            <w:r w:rsidRPr="002C3296">
              <w:rPr>
                <w:sz w:val="24"/>
                <w:szCs w:val="24"/>
              </w:rPr>
              <w:t>Закон сохранения массы вещества.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Закон Авогадро и следствие. Роль эксперимента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</w:t>
            </w:r>
            <w:r w:rsidRPr="002C3296">
              <w:rPr>
                <w:spacing w:val="48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теории</w:t>
            </w:r>
            <w:r w:rsidRPr="002C3296">
              <w:rPr>
                <w:spacing w:val="48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в</w:t>
            </w:r>
            <w:r w:rsidRPr="002C3296">
              <w:rPr>
                <w:spacing w:val="49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познании</w:t>
            </w:r>
            <w:r w:rsidRPr="002C3296">
              <w:rPr>
                <w:spacing w:val="52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химии.</w:t>
            </w:r>
            <w:r w:rsidRPr="002C3296">
              <w:rPr>
                <w:spacing w:val="49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Периодический</w:t>
            </w:r>
          </w:p>
          <w:p w:rsidR="002C3296" w:rsidRPr="002C3296" w:rsidRDefault="002C3296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закон</w:t>
            </w:r>
            <w:r w:rsidRPr="002C3296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и</w:t>
            </w:r>
            <w:r w:rsidRPr="002C3296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периодическая</w:t>
            </w:r>
            <w:r w:rsidRPr="002C3296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система.</w:t>
            </w:r>
          </w:p>
        </w:tc>
        <w:tc>
          <w:tcPr>
            <w:tcW w:w="2693" w:type="dxa"/>
          </w:tcPr>
          <w:p w:rsidR="002C3296" w:rsidRPr="002C3296" w:rsidRDefault="002C3296" w:rsidP="00184E6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44246" w:rsidRPr="002C3296" w:rsidTr="00184E69">
        <w:trPr>
          <w:trHeight w:val="1268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4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3-4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Строение</w:t>
            </w:r>
            <w:r w:rsidRPr="002C3296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атома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ind w:right="94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Атом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–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сложная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частица.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Современные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представления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об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элементарных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частицах.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Состояние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электрона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в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атоме.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Электронные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конфигурации атомов и ионов. Возбужденное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состояние</w:t>
            </w:r>
            <w:r w:rsidRPr="002C3296">
              <w:rPr>
                <w:spacing w:val="3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атома.</w:t>
            </w:r>
            <w:r w:rsidRPr="002C3296">
              <w:rPr>
                <w:spacing w:val="30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Валентные</w:t>
            </w:r>
            <w:r w:rsidRPr="002C3296">
              <w:rPr>
                <w:spacing w:val="3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возможности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атомов.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Степень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окисления.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Электронно-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графические</w:t>
            </w:r>
            <w:r w:rsidRPr="002C3296">
              <w:rPr>
                <w:spacing w:val="-2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формулы.</w:t>
            </w:r>
          </w:p>
        </w:tc>
        <w:tc>
          <w:tcPr>
            <w:tcW w:w="2693" w:type="dxa"/>
          </w:tcPr>
          <w:p w:rsidR="00244246" w:rsidRPr="002C3296" w:rsidRDefault="00244246" w:rsidP="00184E6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44246" w:rsidRPr="002C3296" w:rsidTr="00184E69">
        <w:trPr>
          <w:trHeight w:val="1080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4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5-6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ind w:right="97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Периодический закон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Периодическая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система</w:t>
            </w:r>
            <w:r w:rsidRPr="002C3296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химических</w:t>
            </w:r>
            <w:r>
              <w:rPr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элементов.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ind w:right="94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Значение периодического закона для развития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науки и понимания современной картины мира.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Роль</w:t>
            </w:r>
            <w:r w:rsidRPr="002C3296">
              <w:rPr>
                <w:spacing w:val="-9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личности</w:t>
            </w:r>
            <w:r w:rsidRPr="002C3296">
              <w:rPr>
                <w:spacing w:val="-9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Менделеева</w:t>
            </w:r>
            <w:r w:rsidRPr="002C3296">
              <w:rPr>
                <w:spacing w:val="-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Д.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И.</w:t>
            </w:r>
            <w:r w:rsidRPr="002C3296">
              <w:rPr>
                <w:spacing w:val="-8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в</w:t>
            </w:r>
            <w:r w:rsidRPr="002C3296">
              <w:rPr>
                <w:spacing w:val="-9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становлении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>и</w:t>
            </w:r>
            <w:r w:rsidRPr="002C3296">
              <w:rPr>
                <w:spacing w:val="-13"/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>развитии</w:t>
            </w:r>
            <w:r w:rsidRPr="002C3296">
              <w:rPr>
                <w:spacing w:val="-13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химии.</w:t>
            </w:r>
          </w:p>
        </w:tc>
        <w:tc>
          <w:tcPr>
            <w:tcW w:w="2693" w:type="dxa"/>
          </w:tcPr>
          <w:p w:rsidR="00244246" w:rsidRPr="002C3296" w:rsidRDefault="00244246" w:rsidP="00184E6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44246" w:rsidRPr="002C3296" w:rsidTr="00184E69">
        <w:trPr>
          <w:trHeight w:val="1288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4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7-9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Строение</w:t>
            </w:r>
            <w:r w:rsidRPr="002C3296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вещества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tabs>
                <w:tab w:val="left" w:pos="2102"/>
                <w:tab w:val="left" w:pos="3417"/>
              </w:tabs>
              <w:ind w:right="94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Виды химической связи. Способы образования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 xml:space="preserve">химической связи. Кристаллические </w:t>
            </w:r>
            <w:r w:rsidRPr="002C3296">
              <w:rPr>
                <w:sz w:val="24"/>
                <w:szCs w:val="24"/>
              </w:rPr>
              <w:t>решетки.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 xml:space="preserve">Основные характеристики </w:t>
            </w:r>
            <w:r w:rsidRPr="002C3296">
              <w:rPr>
                <w:sz w:val="24"/>
                <w:szCs w:val="24"/>
              </w:rPr>
              <w:t>химической связи: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энергия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связи,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длина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связи.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Характеристики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ковалентной</w:t>
            </w:r>
            <w:r w:rsidRPr="002C3296">
              <w:rPr>
                <w:sz w:val="24"/>
                <w:szCs w:val="24"/>
              </w:rPr>
              <w:tab/>
              <w:t>связи:</w:t>
            </w:r>
            <w:r w:rsidRPr="002C3296">
              <w:rPr>
                <w:sz w:val="24"/>
                <w:szCs w:val="24"/>
              </w:rPr>
              <w:tab/>
            </w:r>
            <w:r w:rsidRPr="002C3296">
              <w:rPr>
                <w:w w:val="95"/>
                <w:sz w:val="24"/>
                <w:szCs w:val="24"/>
              </w:rPr>
              <w:t>насыщаемость,</w:t>
            </w:r>
            <w:r w:rsidR="002C3296">
              <w:rPr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направленность, кратность. Геометрия молекул.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Металлическая</w:t>
            </w:r>
            <w:r w:rsidRPr="002C3296">
              <w:rPr>
                <w:spacing w:val="-13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связь.</w:t>
            </w:r>
            <w:r w:rsidRPr="002C3296">
              <w:rPr>
                <w:spacing w:val="-13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Водородная</w:t>
            </w:r>
            <w:r w:rsidRPr="002C3296">
              <w:rPr>
                <w:spacing w:val="-13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связь.</w:t>
            </w:r>
          </w:p>
        </w:tc>
        <w:tc>
          <w:tcPr>
            <w:tcW w:w="2693" w:type="dxa"/>
          </w:tcPr>
          <w:p w:rsidR="00244246" w:rsidRPr="002C3296" w:rsidRDefault="00184E69" w:rsidP="00184E69">
            <w:pPr>
              <w:pStyle w:val="TableParagraph"/>
              <w:rPr>
                <w:i/>
                <w:sz w:val="24"/>
                <w:szCs w:val="24"/>
              </w:rPr>
            </w:pPr>
            <w:r w:rsidRPr="002C3296">
              <w:rPr>
                <w:i/>
                <w:spacing w:val="-1"/>
                <w:w w:val="85"/>
                <w:sz w:val="24"/>
                <w:szCs w:val="24"/>
              </w:rPr>
              <w:t>Моделирование</w:t>
            </w:r>
            <w:r w:rsidRPr="002C3296">
              <w:rPr>
                <w:i/>
                <w:spacing w:val="-2"/>
                <w:w w:val="85"/>
                <w:sz w:val="24"/>
                <w:szCs w:val="24"/>
              </w:rPr>
              <w:t xml:space="preserve"> </w:t>
            </w:r>
            <w:r w:rsidRPr="002C3296">
              <w:rPr>
                <w:i/>
                <w:w w:val="85"/>
                <w:sz w:val="24"/>
                <w:szCs w:val="24"/>
              </w:rPr>
              <w:t>молекул.</w:t>
            </w:r>
          </w:p>
        </w:tc>
      </w:tr>
      <w:tr w:rsidR="00244246" w:rsidRPr="002C3296" w:rsidTr="00184E69">
        <w:trPr>
          <w:trHeight w:val="539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2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10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Сплавы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Решение</w:t>
            </w:r>
            <w:r w:rsidRPr="002C3296">
              <w:rPr>
                <w:spacing w:val="1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задач</w:t>
            </w:r>
            <w:r w:rsidRPr="002C3296">
              <w:rPr>
                <w:spacing w:val="1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на</w:t>
            </w:r>
            <w:r w:rsidRPr="002C3296">
              <w:rPr>
                <w:spacing w:val="1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определение</w:t>
            </w:r>
            <w:r w:rsidRPr="002C3296">
              <w:rPr>
                <w:spacing w:val="18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состава</w:t>
            </w:r>
            <w:r w:rsidRPr="002C3296">
              <w:rPr>
                <w:spacing w:val="1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сплава</w:t>
            </w:r>
          </w:p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(задачи</w:t>
            </w:r>
            <w:r w:rsidRPr="002C3296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на</w:t>
            </w:r>
            <w:r w:rsidRPr="002C3296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смеси)</w:t>
            </w:r>
          </w:p>
        </w:tc>
        <w:tc>
          <w:tcPr>
            <w:tcW w:w="2693" w:type="dxa"/>
          </w:tcPr>
          <w:p w:rsidR="00244246" w:rsidRPr="002C3296" w:rsidRDefault="00244246" w:rsidP="00184E6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44246" w:rsidRPr="002C3296" w:rsidTr="00184E69">
        <w:trPr>
          <w:trHeight w:val="974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4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11-12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Комплексные</w:t>
            </w:r>
            <w:r w:rsidRPr="002C3296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соединения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tabs>
                <w:tab w:val="left" w:pos="2591"/>
                <w:tab w:val="left" w:pos="3992"/>
              </w:tabs>
              <w:ind w:right="96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Строение,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классификация,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номенклатура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комплексных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соединений.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Положения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координационной</w:t>
            </w:r>
            <w:r w:rsidRPr="002C3296">
              <w:rPr>
                <w:sz w:val="24"/>
                <w:szCs w:val="24"/>
              </w:rPr>
              <w:tab/>
              <w:t>теории.</w:t>
            </w:r>
            <w:r w:rsidRPr="002C3296">
              <w:rPr>
                <w:sz w:val="24"/>
                <w:szCs w:val="24"/>
              </w:rPr>
              <w:tab/>
            </w:r>
            <w:r w:rsidRPr="002C3296">
              <w:rPr>
                <w:spacing w:val="-1"/>
                <w:w w:val="95"/>
                <w:sz w:val="24"/>
                <w:szCs w:val="24"/>
              </w:rPr>
              <w:t>Свойства</w:t>
            </w:r>
            <w:r w:rsidR="002C3296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комплексных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соединений.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Применение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комплексных</w:t>
            </w:r>
            <w:r w:rsidRPr="002C3296">
              <w:rPr>
                <w:spacing w:val="-4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соединений.</w:t>
            </w:r>
          </w:p>
        </w:tc>
        <w:tc>
          <w:tcPr>
            <w:tcW w:w="2693" w:type="dxa"/>
          </w:tcPr>
          <w:p w:rsidR="00244246" w:rsidRPr="002C3296" w:rsidRDefault="00244246" w:rsidP="00184E6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44246" w:rsidRPr="002C3296" w:rsidTr="00184E69">
        <w:trPr>
          <w:trHeight w:val="1079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2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13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tabs>
                <w:tab w:val="left" w:pos="2169"/>
              </w:tabs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Получение</w:t>
            </w:r>
            <w:r w:rsidRPr="002C3296">
              <w:rPr>
                <w:sz w:val="24"/>
                <w:szCs w:val="24"/>
              </w:rPr>
              <w:tab/>
              <w:t>и</w:t>
            </w:r>
          </w:p>
          <w:p w:rsidR="00244246" w:rsidRPr="002C3296" w:rsidRDefault="00184E69" w:rsidP="00184E69">
            <w:pPr>
              <w:pStyle w:val="TableParagraph"/>
              <w:tabs>
                <w:tab w:val="left" w:pos="1545"/>
              </w:tabs>
              <w:spacing w:before="1"/>
              <w:ind w:right="97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изучение</w:t>
            </w:r>
            <w:r w:rsidRPr="002C3296">
              <w:rPr>
                <w:sz w:val="24"/>
                <w:szCs w:val="24"/>
              </w:rPr>
              <w:tab/>
            </w:r>
            <w:r w:rsidRPr="002C3296">
              <w:rPr>
                <w:spacing w:val="-1"/>
                <w:w w:val="95"/>
                <w:sz w:val="24"/>
                <w:szCs w:val="24"/>
              </w:rPr>
              <w:t>свойств</w:t>
            </w:r>
            <w:r w:rsidRPr="002C3296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комплексных</w:t>
            </w:r>
          </w:p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соединений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Практическая</w:t>
            </w:r>
            <w:r w:rsidRPr="002C3296">
              <w:rPr>
                <w:spacing w:val="26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работа:</w:t>
            </w:r>
            <w:r w:rsidRPr="002C3296">
              <w:rPr>
                <w:spacing w:val="26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Получение</w:t>
            </w:r>
            <w:r w:rsidRPr="002C3296">
              <w:rPr>
                <w:spacing w:val="26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</w:t>
            </w:r>
            <w:r w:rsidRPr="002C3296">
              <w:rPr>
                <w:spacing w:val="26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химические</w:t>
            </w:r>
            <w:r w:rsidRPr="002C3296">
              <w:rPr>
                <w:spacing w:val="-52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свойства</w:t>
            </w:r>
            <w:r w:rsidRPr="002C3296">
              <w:rPr>
                <w:spacing w:val="-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комплексных</w:t>
            </w:r>
            <w:r w:rsidRPr="002C3296">
              <w:rPr>
                <w:spacing w:val="-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соединений</w:t>
            </w:r>
          </w:p>
        </w:tc>
        <w:tc>
          <w:tcPr>
            <w:tcW w:w="2693" w:type="dxa"/>
          </w:tcPr>
          <w:p w:rsidR="00244246" w:rsidRPr="002C3296" w:rsidRDefault="00184E69" w:rsidP="00184E69">
            <w:pPr>
              <w:pStyle w:val="TableParagraph"/>
              <w:tabs>
                <w:tab w:val="left" w:pos="1401"/>
                <w:tab w:val="left" w:pos="1576"/>
              </w:tabs>
              <w:spacing w:before="48"/>
              <w:ind w:right="94"/>
              <w:rPr>
                <w:i/>
                <w:sz w:val="24"/>
                <w:szCs w:val="24"/>
              </w:rPr>
            </w:pPr>
            <w:r w:rsidRPr="002C3296">
              <w:rPr>
                <w:i/>
                <w:w w:val="90"/>
                <w:sz w:val="24"/>
                <w:szCs w:val="24"/>
              </w:rPr>
              <w:t>Получение</w:t>
            </w:r>
            <w:r w:rsidR="002C3296">
              <w:rPr>
                <w:i/>
                <w:w w:val="9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0"/>
                <w:sz w:val="24"/>
                <w:szCs w:val="24"/>
              </w:rPr>
              <w:t>комплексного</w:t>
            </w:r>
            <w:r w:rsidRPr="002C3296">
              <w:rPr>
                <w:i/>
                <w:spacing w:val="-32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5"/>
                <w:sz w:val="24"/>
                <w:szCs w:val="24"/>
              </w:rPr>
              <w:t>соединения</w:t>
            </w:r>
            <w:r w:rsidRPr="002C3296">
              <w:rPr>
                <w:i/>
                <w:spacing w:val="1"/>
                <w:w w:val="85"/>
                <w:sz w:val="24"/>
                <w:szCs w:val="24"/>
              </w:rPr>
              <w:t xml:space="preserve"> </w:t>
            </w:r>
            <w:r w:rsidRPr="002C3296">
              <w:rPr>
                <w:i/>
                <w:w w:val="85"/>
                <w:sz w:val="24"/>
                <w:szCs w:val="24"/>
              </w:rPr>
              <w:t>меди</w:t>
            </w:r>
            <w:r w:rsidRPr="002C3296">
              <w:rPr>
                <w:i/>
                <w:spacing w:val="1"/>
                <w:w w:val="85"/>
                <w:sz w:val="24"/>
                <w:szCs w:val="24"/>
              </w:rPr>
              <w:t xml:space="preserve"> </w:t>
            </w:r>
            <w:r w:rsidRPr="002C3296">
              <w:rPr>
                <w:i/>
                <w:w w:val="85"/>
                <w:sz w:val="24"/>
                <w:szCs w:val="24"/>
              </w:rPr>
              <w:t>(II),</w:t>
            </w:r>
            <w:r w:rsidRPr="002C3296">
              <w:rPr>
                <w:i/>
                <w:spacing w:val="1"/>
                <w:w w:val="85"/>
                <w:sz w:val="24"/>
                <w:szCs w:val="24"/>
              </w:rPr>
              <w:t xml:space="preserve"> </w:t>
            </w:r>
            <w:r w:rsidRPr="002C3296">
              <w:rPr>
                <w:i/>
                <w:w w:val="85"/>
                <w:sz w:val="24"/>
                <w:szCs w:val="24"/>
              </w:rPr>
              <w:t>получение</w:t>
            </w:r>
            <w:r w:rsidRPr="002C3296">
              <w:rPr>
                <w:i/>
                <w:spacing w:val="1"/>
                <w:w w:val="85"/>
                <w:sz w:val="24"/>
                <w:szCs w:val="24"/>
              </w:rPr>
              <w:t xml:space="preserve"> </w:t>
            </w:r>
            <w:r w:rsidRPr="002C3296">
              <w:rPr>
                <w:i/>
                <w:w w:val="85"/>
                <w:sz w:val="24"/>
                <w:szCs w:val="24"/>
              </w:rPr>
              <w:t>комплексного</w:t>
            </w:r>
            <w:r w:rsidR="002C3296">
              <w:rPr>
                <w:i/>
                <w:w w:val="85"/>
                <w:sz w:val="24"/>
                <w:szCs w:val="24"/>
              </w:rPr>
              <w:t xml:space="preserve"> </w:t>
            </w:r>
            <w:r w:rsidRPr="002C3296">
              <w:rPr>
                <w:i/>
                <w:w w:val="75"/>
                <w:sz w:val="24"/>
                <w:szCs w:val="24"/>
              </w:rPr>
              <w:t>соединения</w:t>
            </w:r>
            <w:r w:rsidRPr="002C3296">
              <w:rPr>
                <w:i/>
                <w:spacing w:val="-30"/>
                <w:w w:val="75"/>
                <w:sz w:val="24"/>
                <w:szCs w:val="24"/>
              </w:rPr>
              <w:t xml:space="preserve"> </w:t>
            </w:r>
            <w:r w:rsidR="002C3296">
              <w:rPr>
                <w:i/>
                <w:spacing w:val="-30"/>
                <w:w w:val="75"/>
                <w:sz w:val="24"/>
                <w:szCs w:val="24"/>
              </w:rPr>
              <w:t xml:space="preserve"> </w:t>
            </w:r>
            <w:r w:rsidRPr="002C3296">
              <w:rPr>
                <w:i/>
                <w:w w:val="80"/>
                <w:sz w:val="24"/>
                <w:szCs w:val="24"/>
              </w:rPr>
              <w:t>алюминия, образование глицерата</w:t>
            </w:r>
            <w:r w:rsidRPr="002C3296">
              <w:rPr>
                <w:i/>
                <w:spacing w:val="1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90"/>
                <w:sz w:val="24"/>
                <w:szCs w:val="24"/>
              </w:rPr>
              <w:t>меди</w:t>
            </w:r>
            <w:r w:rsidRPr="002C3296">
              <w:rPr>
                <w:i/>
                <w:spacing w:val="2"/>
                <w:w w:val="90"/>
                <w:sz w:val="24"/>
                <w:szCs w:val="24"/>
              </w:rPr>
              <w:t xml:space="preserve"> </w:t>
            </w:r>
            <w:r w:rsidRPr="002C3296">
              <w:rPr>
                <w:i/>
                <w:w w:val="90"/>
                <w:sz w:val="24"/>
                <w:szCs w:val="24"/>
              </w:rPr>
              <w:t>(II).</w:t>
            </w:r>
          </w:p>
        </w:tc>
      </w:tr>
      <w:tr w:rsidR="00244246" w:rsidRPr="002C3296" w:rsidTr="00184E69">
        <w:trPr>
          <w:trHeight w:val="808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4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lastRenderedPageBreak/>
              <w:t>14-15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Классификация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веществ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tabs>
                <w:tab w:val="left" w:pos="1353"/>
                <w:tab w:val="left" w:pos="1991"/>
                <w:tab w:val="left" w:pos="2246"/>
                <w:tab w:val="left" w:pos="3668"/>
                <w:tab w:val="left" w:pos="4054"/>
              </w:tabs>
              <w:ind w:right="96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Основные</w:t>
            </w:r>
            <w:r w:rsidRPr="002C3296">
              <w:rPr>
                <w:sz w:val="24"/>
                <w:szCs w:val="24"/>
              </w:rPr>
              <w:tab/>
              <w:t>классы</w:t>
            </w:r>
            <w:r w:rsidRPr="002C3296">
              <w:rPr>
                <w:sz w:val="24"/>
                <w:szCs w:val="24"/>
              </w:rPr>
              <w:tab/>
              <w:t>неорганических</w:t>
            </w:r>
            <w:r w:rsidRPr="002C3296">
              <w:rPr>
                <w:sz w:val="24"/>
                <w:szCs w:val="24"/>
              </w:rPr>
              <w:tab/>
            </w:r>
            <w:r w:rsidRPr="002C3296">
              <w:rPr>
                <w:spacing w:val="-1"/>
                <w:w w:val="95"/>
                <w:sz w:val="24"/>
                <w:szCs w:val="24"/>
              </w:rPr>
              <w:t>веществ.</w:t>
            </w:r>
            <w:r w:rsidRPr="002C3296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Органические</w:t>
            </w:r>
            <w:r w:rsidRPr="002C3296">
              <w:rPr>
                <w:sz w:val="24"/>
                <w:szCs w:val="24"/>
              </w:rPr>
              <w:tab/>
              <w:t>соединения.</w:t>
            </w:r>
            <w:r w:rsidRPr="002C3296">
              <w:rPr>
                <w:sz w:val="24"/>
                <w:szCs w:val="24"/>
              </w:rPr>
              <w:tab/>
            </w:r>
            <w:r w:rsidRPr="002C3296">
              <w:rPr>
                <w:spacing w:val="-1"/>
                <w:w w:val="95"/>
                <w:sz w:val="24"/>
                <w:szCs w:val="24"/>
              </w:rPr>
              <w:t>Взаимосвязь</w:t>
            </w:r>
          </w:p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веществ</w:t>
            </w:r>
          </w:p>
        </w:tc>
        <w:tc>
          <w:tcPr>
            <w:tcW w:w="2693" w:type="dxa"/>
          </w:tcPr>
          <w:p w:rsidR="00244246" w:rsidRPr="002C3296" w:rsidRDefault="00244246" w:rsidP="00184E6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44246" w:rsidRPr="002C3296" w:rsidTr="00184E69">
        <w:trPr>
          <w:trHeight w:val="1082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4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16-17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tabs>
                <w:tab w:val="left" w:pos="2046"/>
              </w:tabs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Расчеты</w:t>
            </w:r>
            <w:r w:rsidR="002C3296">
              <w:rPr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по</w:t>
            </w:r>
            <w:r w:rsidR="002C3296">
              <w:rPr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формулам.</w:t>
            </w:r>
          </w:p>
          <w:p w:rsidR="00244246" w:rsidRPr="002C3296" w:rsidRDefault="00184E69" w:rsidP="00184E69">
            <w:pPr>
              <w:pStyle w:val="TableParagraph"/>
              <w:ind w:right="91"/>
              <w:rPr>
                <w:sz w:val="24"/>
                <w:szCs w:val="24"/>
              </w:rPr>
            </w:pPr>
            <w:r w:rsidRPr="002C3296">
              <w:rPr>
                <w:spacing w:val="-2"/>
                <w:sz w:val="24"/>
                <w:szCs w:val="24"/>
              </w:rPr>
              <w:t>Определение</w:t>
            </w:r>
            <w:r w:rsidRPr="002C3296">
              <w:rPr>
                <w:spacing w:val="39"/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>состава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молекул.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ind w:right="96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Определение молекулярной формулы вещества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по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массовой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доли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элемента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или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известным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массам</w:t>
            </w:r>
            <w:r w:rsidRPr="002C3296">
              <w:rPr>
                <w:spacing w:val="-12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(объемам)</w:t>
            </w:r>
            <w:r w:rsidRPr="002C3296">
              <w:rPr>
                <w:spacing w:val="-1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продуктов</w:t>
            </w:r>
            <w:r w:rsidRPr="002C3296">
              <w:rPr>
                <w:spacing w:val="-10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сгорания.</w:t>
            </w:r>
          </w:p>
        </w:tc>
        <w:tc>
          <w:tcPr>
            <w:tcW w:w="2693" w:type="dxa"/>
          </w:tcPr>
          <w:p w:rsidR="00244246" w:rsidRPr="002C3296" w:rsidRDefault="00244246" w:rsidP="00184E6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44246" w:rsidRPr="002C3296" w:rsidTr="00184E69">
        <w:trPr>
          <w:trHeight w:val="808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2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18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tabs>
                <w:tab w:val="left" w:pos="1581"/>
              </w:tabs>
              <w:ind w:right="97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Расчеты</w:t>
            </w:r>
            <w:r w:rsidRPr="002C3296">
              <w:rPr>
                <w:sz w:val="24"/>
                <w:szCs w:val="24"/>
              </w:rPr>
              <w:tab/>
            </w:r>
            <w:r w:rsidRPr="002C3296">
              <w:rPr>
                <w:spacing w:val="-2"/>
                <w:w w:val="95"/>
                <w:sz w:val="24"/>
                <w:szCs w:val="24"/>
              </w:rPr>
              <w:t>состава</w:t>
            </w:r>
            <w:r w:rsidRPr="002C3296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газовой</w:t>
            </w:r>
            <w:r w:rsidRPr="002C3296">
              <w:rPr>
                <w:spacing w:val="-6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смеси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ind w:right="95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Определение</w:t>
            </w:r>
            <w:r w:rsidRPr="002C3296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состава</w:t>
            </w:r>
            <w:r w:rsidRPr="002C3296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(массовая,</w:t>
            </w:r>
            <w:r w:rsidRPr="002C3296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объемная</w:t>
            </w:r>
            <w:r w:rsidRPr="002C3296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доля)</w:t>
            </w:r>
            <w:r w:rsidRPr="002C3296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>газовой</w:t>
            </w:r>
            <w:r w:rsidRPr="002C3296">
              <w:rPr>
                <w:spacing w:val="11"/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>смеси.</w:t>
            </w:r>
            <w:r w:rsidRPr="002C3296">
              <w:rPr>
                <w:spacing w:val="14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Относительная</w:t>
            </w:r>
            <w:r w:rsidRPr="002C3296">
              <w:rPr>
                <w:spacing w:val="14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плотность</w:t>
            </w:r>
            <w:r w:rsidRPr="002C3296">
              <w:rPr>
                <w:spacing w:val="13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газа,</w:t>
            </w:r>
            <w:r w:rsidR="002C3296">
              <w:rPr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газовой</w:t>
            </w:r>
            <w:r w:rsidRPr="002C3296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смеси.</w:t>
            </w:r>
          </w:p>
        </w:tc>
        <w:tc>
          <w:tcPr>
            <w:tcW w:w="2693" w:type="dxa"/>
          </w:tcPr>
          <w:p w:rsidR="00244246" w:rsidRPr="002C3296" w:rsidRDefault="00244246" w:rsidP="00184E6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C3296" w:rsidRPr="002C3296" w:rsidTr="00184E69">
        <w:trPr>
          <w:trHeight w:val="2757"/>
        </w:trPr>
        <w:tc>
          <w:tcPr>
            <w:tcW w:w="960" w:type="dxa"/>
          </w:tcPr>
          <w:p w:rsidR="002C3296" w:rsidRPr="002C3296" w:rsidRDefault="002C3296" w:rsidP="00184E69">
            <w:pPr>
              <w:pStyle w:val="TableParagraph"/>
              <w:ind w:left="201" w:right="194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19-21</w:t>
            </w:r>
          </w:p>
        </w:tc>
        <w:tc>
          <w:tcPr>
            <w:tcW w:w="2897" w:type="dxa"/>
          </w:tcPr>
          <w:p w:rsidR="002C3296" w:rsidRPr="002C3296" w:rsidRDefault="002C3296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Растворы</w:t>
            </w:r>
          </w:p>
        </w:tc>
        <w:tc>
          <w:tcPr>
            <w:tcW w:w="9356" w:type="dxa"/>
          </w:tcPr>
          <w:p w:rsidR="002C3296" w:rsidRPr="002C3296" w:rsidRDefault="002C3296" w:rsidP="00184E69">
            <w:pPr>
              <w:pStyle w:val="TableParagraph"/>
              <w:tabs>
                <w:tab w:val="left" w:pos="2323"/>
                <w:tab w:val="left" w:pos="3340"/>
                <w:tab w:val="left" w:pos="3910"/>
              </w:tabs>
              <w:ind w:right="94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Молекулярные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ионные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растворы.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Кристаллогидраты,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типичные</w:t>
            </w:r>
            <w:r w:rsidRPr="002C3296">
              <w:rPr>
                <w:spacing w:val="-55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 xml:space="preserve">кристаллогидраты </w:t>
            </w:r>
            <w:r w:rsidRPr="002C3296">
              <w:rPr>
                <w:sz w:val="24"/>
                <w:szCs w:val="24"/>
              </w:rPr>
              <w:t>– глауберова соль, медный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купорос,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гипс,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кристаллическая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сода.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Растворимость,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кривые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растворимости.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Насыщенные</w:t>
            </w:r>
            <w:r w:rsidRPr="002C3296">
              <w:rPr>
                <w:sz w:val="24"/>
                <w:szCs w:val="24"/>
              </w:rPr>
              <w:tab/>
              <w:t>и</w:t>
            </w:r>
            <w:r w:rsidRPr="002C3296">
              <w:rPr>
                <w:sz w:val="24"/>
                <w:szCs w:val="24"/>
              </w:rPr>
              <w:tab/>
            </w:r>
            <w:r w:rsidRPr="002C3296">
              <w:rPr>
                <w:w w:val="95"/>
                <w:sz w:val="24"/>
                <w:szCs w:val="24"/>
              </w:rPr>
              <w:t>ненасыщенные,</w:t>
            </w:r>
            <w:r w:rsidRPr="002C3296">
              <w:rPr>
                <w:spacing w:val="-55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концентрированные</w:t>
            </w:r>
            <w:r w:rsidRPr="002C3296">
              <w:rPr>
                <w:spacing w:val="68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и</w:t>
            </w:r>
            <w:r w:rsidRPr="002C3296">
              <w:rPr>
                <w:spacing w:val="68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разбавленные</w:t>
            </w:r>
            <w:r w:rsidRPr="002C3296">
              <w:rPr>
                <w:spacing w:val="69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растворы.</w:t>
            </w:r>
            <w:r>
              <w:rPr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Способы выражения содержания вещества в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 xml:space="preserve">растворе:  массовая   </w:t>
            </w:r>
            <w:r w:rsidRPr="002C3296">
              <w:rPr>
                <w:spacing w:val="42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 xml:space="preserve">доля,      </w:t>
            </w:r>
            <w:r w:rsidRPr="002C3296">
              <w:rPr>
                <w:spacing w:val="46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молярная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концентрация,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нормальность.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Расчеты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молярной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концентрации.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Расчеты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на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определение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массы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твердого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осадка,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выделяющегося, при охлаждении насыщенного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>раствора.</w:t>
            </w:r>
            <w:r w:rsidRPr="002C3296">
              <w:rPr>
                <w:spacing w:val="-2"/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>Расчеты</w:t>
            </w:r>
            <w:r w:rsidRPr="002C3296">
              <w:rPr>
                <w:spacing w:val="-2"/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>на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>приготовление</w:t>
            </w:r>
            <w:r w:rsidRPr="002C3296">
              <w:rPr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>растворов</w:t>
            </w:r>
            <w:r w:rsidR="00184E69">
              <w:rPr>
                <w:spacing w:val="-1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с</w:t>
            </w:r>
            <w:r w:rsidRPr="002C3296">
              <w:rPr>
                <w:spacing w:val="22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заданной</w:t>
            </w:r>
            <w:r w:rsidRPr="002C3296">
              <w:rPr>
                <w:spacing w:val="22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концентрацией.</w:t>
            </w:r>
          </w:p>
        </w:tc>
        <w:tc>
          <w:tcPr>
            <w:tcW w:w="2693" w:type="dxa"/>
          </w:tcPr>
          <w:p w:rsidR="002C3296" w:rsidRPr="002C3296" w:rsidRDefault="002C3296" w:rsidP="00184E69">
            <w:pPr>
              <w:pStyle w:val="TableParagraph"/>
              <w:rPr>
                <w:i/>
                <w:sz w:val="24"/>
                <w:szCs w:val="24"/>
              </w:rPr>
            </w:pPr>
            <w:r w:rsidRPr="002C3296">
              <w:rPr>
                <w:i/>
                <w:w w:val="80"/>
                <w:sz w:val="24"/>
                <w:szCs w:val="24"/>
              </w:rPr>
              <w:t>Изучение</w:t>
            </w:r>
            <w:r w:rsidRPr="002C3296">
              <w:rPr>
                <w:i/>
                <w:spacing w:val="7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0"/>
                <w:sz w:val="24"/>
                <w:szCs w:val="24"/>
              </w:rPr>
              <w:t>свойств</w:t>
            </w:r>
          </w:p>
          <w:p w:rsidR="002C3296" w:rsidRPr="002C3296" w:rsidRDefault="002C3296" w:rsidP="00184E69">
            <w:pPr>
              <w:pStyle w:val="TableParagraph"/>
              <w:spacing w:before="1"/>
              <w:ind w:right="113"/>
              <w:rPr>
                <w:i/>
                <w:sz w:val="24"/>
                <w:szCs w:val="24"/>
              </w:rPr>
            </w:pPr>
            <w:r w:rsidRPr="002C3296">
              <w:rPr>
                <w:i/>
                <w:w w:val="80"/>
                <w:sz w:val="24"/>
                <w:szCs w:val="24"/>
              </w:rPr>
              <w:t>кристаллогидратов:</w:t>
            </w:r>
            <w:r w:rsidRPr="002C3296">
              <w:rPr>
                <w:i/>
                <w:spacing w:val="11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0"/>
                <w:sz w:val="24"/>
                <w:szCs w:val="24"/>
              </w:rPr>
              <w:t>знакомство</w:t>
            </w:r>
            <w:r w:rsidRPr="002C3296">
              <w:rPr>
                <w:i/>
                <w:spacing w:val="11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0"/>
                <w:sz w:val="24"/>
                <w:szCs w:val="24"/>
              </w:rPr>
              <w:t>с</w:t>
            </w:r>
            <w:r w:rsidRPr="002C3296">
              <w:rPr>
                <w:i/>
                <w:spacing w:val="-31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5"/>
                <w:sz w:val="24"/>
                <w:szCs w:val="24"/>
              </w:rPr>
              <w:t>типичными</w:t>
            </w:r>
            <w:r w:rsidRPr="002C3296">
              <w:rPr>
                <w:i/>
                <w:spacing w:val="1"/>
                <w:w w:val="85"/>
                <w:sz w:val="24"/>
                <w:szCs w:val="24"/>
              </w:rPr>
              <w:t xml:space="preserve"> </w:t>
            </w:r>
            <w:r w:rsidRPr="002C3296">
              <w:rPr>
                <w:i/>
                <w:w w:val="85"/>
                <w:sz w:val="24"/>
                <w:szCs w:val="24"/>
              </w:rPr>
              <w:t>представителями,</w:t>
            </w:r>
            <w:r w:rsidRPr="002C3296">
              <w:rPr>
                <w:i/>
                <w:spacing w:val="1"/>
                <w:w w:val="85"/>
                <w:sz w:val="24"/>
                <w:szCs w:val="24"/>
              </w:rPr>
              <w:t xml:space="preserve"> </w:t>
            </w:r>
            <w:r w:rsidRPr="002C3296">
              <w:rPr>
                <w:i/>
                <w:w w:val="85"/>
                <w:sz w:val="24"/>
                <w:szCs w:val="24"/>
              </w:rPr>
              <w:t>разложение при нагревании,</w:t>
            </w:r>
            <w:r w:rsidRPr="002C3296">
              <w:rPr>
                <w:i/>
                <w:spacing w:val="1"/>
                <w:w w:val="85"/>
                <w:sz w:val="24"/>
                <w:szCs w:val="24"/>
              </w:rPr>
              <w:t xml:space="preserve"> </w:t>
            </w:r>
            <w:r w:rsidRPr="002C3296">
              <w:rPr>
                <w:i/>
                <w:w w:val="85"/>
                <w:sz w:val="24"/>
                <w:szCs w:val="24"/>
              </w:rPr>
              <w:t>приготовление раствора с</w:t>
            </w:r>
            <w:r w:rsidRPr="002C3296">
              <w:rPr>
                <w:i/>
                <w:spacing w:val="1"/>
                <w:w w:val="85"/>
                <w:sz w:val="24"/>
                <w:szCs w:val="24"/>
              </w:rPr>
              <w:t xml:space="preserve"> </w:t>
            </w:r>
            <w:r w:rsidRPr="002C3296">
              <w:rPr>
                <w:i/>
                <w:w w:val="85"/>
                <w:sz w:val="24"/>
                <w:szCs w:val="24"/>
              </w:rPr>
              <w:t>заданной</w:t>
            </w:r>
            <w:r w:rsidRPr="002C3296">
              <w:rPr>
                <w:i/>
                <w:spacing w:val="-1"/>
                <w:w w:val="85"/>
                <w:sz w:val="24"/>
                <w:szCs w:val="24"/>
              </w:rPr>
              <w:t xml:space="preserve"> </w:t>
            </w:r>
            <w:r w:rsidRPr="002C3296">
              <w:rPr>
                <w:i/>
                <w:w w:val="85"/>
                <w:sz w:val="24"/>
                <w:szCs w:val="24"/>
              </w:rPr>
              <w:t>концентрацией</w:t>
            </w:r>
          </w:p>
          <w:p w:rsidR="002C3296" w:rsidRPr="002C3296" w:rsidRDefault="002C3296" w:rsidP="00184E69">
            <w:pPr>
              <w:pStyle w:val="TableParagraph"/>
              <w:rPr>
                <w:i/>
                <w:sz w:val="24"/>
                <w:szCs w:val="24"/>
              </w:rPr>
            </w:pPr>
            <w:r w:rsidRPr="002C3296">
              <w:rPr>
                <w:i/>
                <w:w w:val="90"/>
                <w:sz w:val="24"/>
                <w:szCs w:val="24"/>
              </w:rPr>
              <w:t>вещества.</w:t>
            </w:r>
          </w:p>
        </w:tc>
      </w:tr>
      <w:tr w:rsidR="00244246" w:rsidRPr="002C3296" w:rsidTr="00184E69">
        <w:trPr>
          <w:trHeight w:val="1833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4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22-25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tabs>
                <w:tab w:val="left" w:pos="2046"/>
              </w:tabs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Расчеты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уравнениям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>химических</w:t>
            </w:r>
            <w:r w:rsidRPr="002C3296">
              <w:rPr>
                <w:spacing w:val="1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реакций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spacing w:val="-2"/>
                <w:w w:val="95"/>
                <w:sz w:val="24"/>
                <w:szCs w:val="24"/>
              </w:rPr>
              <w:t>участием</w:t>
            </w:r>
          </w:p>
          <w:p w:rsidR="00244246" w:rsidRPr="00184E69" w:rsidRDefault="00184E69" w:rsidP="00184E69">
            <w:pPr>
              <w:pStyle w:val="TableParagraph"/>
              <w:tabs>
                <w:tab w:val="left" w:pos="844"/>
                <w:tab w:val="left" w:pos="2198"/>
              </w:tabs>
              <w:ind w:right="99"/>
              <w:jc w:val="both"/>
              <w:rPr>
                <w:spacing w:val="-57"/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кристаллогидратов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или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растворов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spacing w:val="-11"/>
                <w:sz w:val="24"/>
                <w:szCs w:val="24"/>
              </w:rPr>
              <w:t>с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     </w:t>
            </w:r>
            <w:r w:rsidRPr="002C3296">
              <w:rPr>
                <w:sz w:val="24"/>
                <w:szCs w:val="24"/>
              </w:rPr>
              <w:t>заданной</w:t>
            </w:r>
          </w:p>
          <w:p w:rsidR="00244246" w:rsidRPr="002C3296" w:rsidRDefault="00184E69" w:rsidP="00184E69">
            <w:pPr>
              <w:pStyle w:val="TableParagraph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концентрацией.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tabs>
                <w:tab w:val="left" w:pos="2188"/>
              </w:tabs>
              <w:ind w:right="96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Расчеты массы продуктов реакции при участии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растворов,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задачи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на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избыток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недостаток.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Определение</w:t>
            </w:r>
            <w:r w:rsidRPr="002C3296">
              <w:rPr>
                <w:sz w:val="24"/>
                <w:szCs w:val="24"/>
              </w:rPr>
              <w:tab/>
              <w:t>концентрации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раствора,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>полученного в результате сливания растворов,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добавления</w:t>
            </w:r>
            <w:r w:rsidRPr="002C3296">
              <w:rPr>
                <w:spacing w:val="-3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вещества.</w:t>
            </w:r>
          </w:p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Задачи</w:t>
            </w:r>
            <w:r w:rsidRPr="002C3296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с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участием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олеума.</w:t>
            </w:r>
          </w:p>
        </w:tc>
        <w:tc>
          <w:tcPr>
            <w:tcW w:w="2693" w:type="dxa"/>
          </w:tcPr>
          <w:p w:rsidR="00244246" w:rsidRPr="002C3296" w:rsidRDefault="00244246" w:rsidP="00184E6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44246" w:rsidRPr="002C3296" w:rsidTr="00184E69">
        <w:trPr>
          <w:trHeight w:val="1622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4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26-28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tabs>
                <w:tab w:val="left" w:pos="1158"/>
                <w:tab w:val="left" w:pos="1808"/>
              </w:tabs>
              <w:ind w:right="97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Экспериментальные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задачи</w:t>
            </w:r>
            <w:r w:rsidRPr="002C3296">
              <w:rPr>
                <w:sz w:val="24"/>
                <w:szCs w:val="24"/>
              </w:rPr>
              <w:tab/>
              <w:t>по</w:t>
            </w:r>
            <w:r w:rsidRPr="002C3296">
              <w:rPr>
                <w:sz w:val="24"/>
                <w:szCs w:val="24"/>
              </w:rPr>
              <w:tab/>
            </w:r>
            <w:r w:rsidRPr="002C3296">
              <w:rPr>
                <w:w w:val="90"/>
                <w:sz w:val="24"/>
                <w:szCs w:val="24"/>
              </w:rPr>
              <w:t>теме:</w:t>
            </w:r>
            <w:r w:rsidRPr="002C3296">
              <w:rPr>
                <w:spacing w:val="-51"/>
                <w:w w:val="90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Растворы.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ind w:right="93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Приготовление растворов с заданной молярной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концентрацией,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расчеты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необходимых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количеств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веществ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(объема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растворов)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для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>проведения эксперимента. Титриметрический</w:t>
            </w:r>
            <w:r w:rsidRPr="002C3296">
              <w:rPr>
                <w:sz w:val="24"/>
                <w:szCs w:val="24"/>
              </w:rPr>
              <w:t xml:space="preserve"> анализ</w:t>
            </w:r>
            <w:r w:rsidRPr="002C3296">
              <w:rPr>
                <w:spacing w:val="4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(титрование)</w:t>
            </w:r>
            <w:r w:rsidRPr="002C3296">
              <w:rPr>
                <w:spacing w:val="52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–</w:t>
            </w:r>
            <w:r w:rsidRPr="002C3296">
              <w:rPr>
                <w:spacing w:val="53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кислотно-основное</w:t>
            </w:r>
            <w:r w:rsidR="002C3296">
              <w:rPr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титрование.</w:t>
            </w:r>
          </w:p>
        </w:tc>
        <w:tc>
          <w:tcPr>
            <w:tcW w:w="2693" w:type="dxa"/>
          </w:tcPr>
          <w:p w:rsidR="00244246" w:rsidRPr="002C3296" w:rsidRDefault="00184E69" w:rsidP="00184E69">
            <w:pPr>
              <w:pStyle w:val="TableParagraph"/>
              <w:ind w:right="156"/>
              <w:rPr>
                <w:i/>
                <w:sz w:val="24"/>
                <w:szCs w:val="24"/>
              </w:rPr>
            </w:pPr>
            <w:r w:rsidRPr="002C3296">
              <w:rPr>
                <w:i/>
                <w:w w:val="80"/>
                <w:sz w:val="24"/>
                <w:szCs w:val="24"/>
              </w:rPr>
              <w:t>Проведение</w:t>
            </w:r>
            <w:r w:rsidRPr="002C3296">
              <w:rPr>
                <w:i/>
                <w:spacing w:val="7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0"/>
                <w:sz w:val="24"/>
                <w:szCs w:val="24"/>
              </w:rPr>
              <w:t>экспериментов</w:t>
            </w:r>
            <w:r w:rsidRPr="002C3296">
              <w:rPr>
                <w:i/>
                <w:spacing w:val="6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0"/>
                <w:sz w:val="24"/>
                <w:szCs w:val="24"/>
              </w:rPr>
              <w:t>с</w:t>
            </w:r>
            <w:r w:rsidRPr="002C3296">
              <w:rPr>
                <w:i/>
                <w:spacing w:val="1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0"/>
                <w:sz w:val="24"/>
                <w:szCs w:val="24"/>
              </w:rPr>
              <w:t>участием</w:t>
            </w:r>
            <w:r w:rsidRPr="002C3296">
              <w:rPr>
                <w:i/>
                <w:spacing w:val="5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0"/>
                <w:sz w:val="24"/>
                <w:szCs w:val="24"/>
              </w:rPr>
              <w:t>веществ</w:t>
            </w:r>
            <w:r w:rsidRPr="002C3296">
              <w:rPr>
                <w:i/>
                <w:spacing w:val="6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0"/>
                <w:sz w:val="24"/>
                <w:szCs w:val="24"/>
              </w:rPr>
              <w:t>с</w:t>
            </w:r>
            <w:r w:rsidRPr="002C3296">
              <w:rPr>
                <w:i/>
                <w:spacing w:val="6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0"/>
                <w:sz w:val="24"/>
                <w:szCs w:val="24"/>
              </w:rPr>
              <w:t>заданной</w:t>
            </w:r>
            <w:r w:rsidRPr="002C3296">
              <w:rPr>
                <w:i/>
                <w:spacing w:val="5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0"/>
                <w:sz w:val="24"/>
                <w:szCs w:val="24"/>
              </w:rPr>
              <w:t>или</w:t>
            </w:r>
            <w:r w:rsidRPr="002C3296">
              <w:rPr>
                <w:i/>
                <w:spacing w:val="-31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0"/>
                <w:sz w:val="24"/>
                <w:szCs w:val="24"/>
              </w:rPr>
              <w:t>рассчитываемой</w:t>
            </w:r>
            <w:r w:rsidRPr="002C3296">
              <w:rPr>
                <w:i/>
                <w:spacing w:val="1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0"/>
                <w:sz w:val="24"/>
                <w:szCs w:val="24"/>
              </w:rPr>
              <w:t>концентрацией</w:t>
            </w:r>
            <w:r w:rsidRPr="002C3296">
              <w:rPr>
                <w:i/>
                <w:spacing w:val="1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0"/>
                <w:sz w:val="24"/>
                <w:szCs w:val="24"/>
              </w:rPr>
              <w:t>веществ.</w:t>
            </w:r>
            <w:r w:rsidRPr="002C3296">
              <w:rPr>
                <w:i/>
                <w:spacing w:val="7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0"/>
                <w:sz w:val="24"/>
                <w:szCs w:val="24"/>
              </w:rPr>
              <w:t>Проведение</w:t>
            </w:r>
            <w:r w:rsidRPr="002C3296">
              <w:rPr>
                <w:i/>
                <w:spacing w:val="7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0"/>
                <w:sz w:val="24"/>
                <w:szCs w:val="24"/>
              </w:rPr>
              <w:t>кислотно-</w:t>
            </w:r>
            <w:r w:rsidRPr="002C3296">
              <w:rPr>
                <w:i/>
                <w:spacing w:val="1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5"/>
                <w:sz w:val="24"/>
                <w:szCs w:val="24"/>
              </w:rPr>
              <w:t>основного титрования.</w:t>
            </w:r>
          </w:p>
        </w:tc>
      </w:tr>
      <w:tr w:rsidR="00244246" w:rsidRPr="002C3296" w:rsidTr="00184E69">
        <w:trPr>
          <w:trHeight w:val="539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4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29-31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Сущность</w:t>
            </w:r>
          </w:p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химических</w:t>
            </w:r>
            <w:r w:rsidRPr="002C3296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реакций.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tabs>
                <w:tab w:val="left" w:pos="2423"/>
                <w:tab w:val="left" w:pos="4033"/>
              </w:tabs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Многостадийность</w:t>
            </w:r>
            <w:r w:rsidRPr="002C3296">
              <w:rPr>
                <w:sz w:val="24"/>
                <w:szCs w:val="24"/>
              </w:rPr>
              <w:tab/>
              <w:t>химических</w:t>
            </w:r>
            <w:r w:rsidRPr="002C3296">
              <w:rPr>
                <w:sz w:val="24"/>
                <w:szCs w:val="24"/>
              </w:rPr>
              <w:tab/>
              <w:t>реакций.</w:t>
            </w:r>
          </w:p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Механизмы</w:t>
            </w:r>
            <w:r w:rsidRPr="002C3296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химических</w:t>
            </w:r>
            <w:r w:rsidRPr="002C3296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реакций</w:t>
            </w:r>
          </w:p>
        </w:tc>
        <w:tc>
          <w:tcPr>
            <w:tcW w:w="2693" w:type="dxa"/>
          </w:tcPr>
          <w:p w:rsidR="00244246" w:rsidRPr="002C3296" w:rsidRDefault="00244246" w:rsidP="00184E6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44246" w:rsidRPr="002C3296" w:rsidTr="00184E69">
        <w:trPr>
          <w:trHeight w:val="1619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4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lastRenderedPageBreak/>
              <w:t>32-33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Химические</w:t>
            </w:r>
            <w:r w:rsidRPr="002C3296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реакции.</w:t>
            </w:r>
            <w:r w:rsidRPr="002C3296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Основные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закономерности</w:t>
            </w:r>
          </w:p>
          <w:p w:rsidR="00244246" w:rsidRPr="002C3296" w:rsidRDefault="00184E69" w:rsidP="00184E69">
            <w:pPr>
              <w:pStyle w:val="TableParagraph"/>
              <w:ind w:right="180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протекания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химических</w:t>
            </w:r>
            <w:r w:rsidRPr="002C3296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реакций.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spacing w:val="-1"/>
                <w:sz w:val="24"/>
                <w:szCs w:val="24"/>
              </w:rPr>
              <w:t>Направление</w:t>
            </w:r>
            <w:r w:rsidRPr="002C3296">
              <w:rPr>
                <w:spacing w:val="17"/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>протекания</w:t>
            </w:r>
            <w:r w:rsidRPr="002C3296">
              <w:rPr>
                <w:spacing w:val="17"/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>химических</w:t>
            </w:r>
            <w:r w:rsidRPr="002C3296">
              <w:rPr>
                <w:spacing w:val="1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реакций</w:t>
            </w:r>
            <w:r w:rsidR="002C3296">
              <w:rPr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– термодинамические и кинетические факторы.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Расчеты энтальпии, энтропии, энергии Гиббса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 xml:space="preserve">химических    </w:t>
            </w:r>
            <w:r w:rsidRPr="002C3296">
              <w:rPr>
                <w:spacing w:val="10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 xml:space="preserve">реакций.    </w:t>
            </w:r>
            <w:r w:rsidRPr="002C3296">
              <w:rPr>
                <w:spacing w:val="13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 xml:space="preserve">Тепловой    </w:t>
            </w:r>
            <w:r w:rsidRPr="002C3296">
              <w:rPr>
                <w:spacing w:val="9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эффект</w:t>
            </w:r>
            <w:r w:rsidR="002C3296">
              <w:rPr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химических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реакций.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Теплоты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сгорания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образования</w:t>
            </w:r>
            <w:r w:rsidRPr="002C3296">
              <w:rPr>
                <w:spacing w:val="-2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веществ.</w:t>
            </w:r>
          </w:p>
        </w:tc>
        <w:tc>
          <w:tcPr>
            <w:tcW w:w="2693" w:type="dxa"/>
          </w:tcPr>
          <w:p w:rsidR="00244246" w:rsidRPr="002C3296" w:rsidRDefault="00244246" w:rsidP="00184E6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44246" w:rsidRPr="002C3296" w:rsidTr="00184E69">
        <w:trPr>
          <w:trHeight w:val="1351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2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34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tabs>
                <w:tab w:val="left" w:pos="2168"/>
              </w:tabs>
              <w:ind w:right="98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Скорость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химических</w:t>
            </w:r>
            <w:r w:rsidRPr="002C3296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реакций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spacing w:val="-2"/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химическое</w:t>
            </w:r>
            <w:r w:rsidRPr="002C3296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>равновесие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Зависимость</w:t>
            </w:r>
            <w:r w:rsidRPr="002C3296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скорости</w:t>
            </w:r>
            <w:r w:rsidRPr="002C3296">
              <w:rPr>
                <w:spacing w:val="27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реакций</w:t>
            </w:r>
            <w:r w:rsidRPr="002C3296">
              <w:rPr>
                <w:spacing w:val="27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от</w:t>
            </w:r>
            <w:r w:rsidRPr="002C3296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температуры,</w:t>
            </w:r>
            <w:r w:rsidR="002C3296">
              <w:rPr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катализатора.</w:t>
            </w:r>
            <w:r w:rsidRPr="002C3296">
              <w:rPr>
                <w:sz w:val="24"/>
                <w:szCs w:val="24"/>
              </w:rPr>
              <w:tab/>
              <w:t>Смещение</w:t>
            </w:r>
            <w:r w:rsidRPr="002C3296">
              <w:rPr>
                <w:sz w:val="24"/>
                <w:szCs w:val="24"/>
              </w:rPr>
              <w:tab/>
            </w:r>
            <w:r w:rsidRPr="002C3296">
              <w:rPr>
                <w:w w:val="95"/>
                <w:sz w:val="24"/>
                <w:szCs w:val="24"/>
              </w:rPr>
              <w:t>химического</w:t>
            </w:r>
            <w:r w:rsidRPr="002C3296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равновесия.</w:t>
            </w:r>
          </w:p>
        </w:tc>
        <w:tc>
          <w:tcPr>
            <w:tcW w:w="2693" w:type="dxa"/>
          </w:tcPr>
          <w:p w:rsidR="00244246" w:rsidRPr="002C3296" w:rsidRDefault="00184E69" w:rsidP="00184E69">
            <w:pPr>
              <w:pStyle w:val="TableParagraph"/>
              <w:rPr>
                <w:i/>
                <w:sz w:val="24"/>
                <w:szCs w:val="24"/>
              </w:rPr>
            </w:pPr>
            <w:r w:rsidRPr="002C3296">
              <w:rPr>
                <w:i/>
                <w:w w:val="80"/>
                <w:sz w:val="24"/>
                <w:szCs w:val="24"/>
              </w:rPr>
              <w:t>Проведение</w:t>
            </w:r>
            <w:r w:rsidRPr="002C3296">
              <w:rPr>
                <w:i/>
                <w:spacing w:val="14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0"/>
                <w:sz w:val="24"/>
                <w:szCs w:val="24"/>
              </w:rPr>
              <w:t>реакций,</w:t>
            </w:r>
          </w:p>
          <w:p w:rsidR="00244246" w:rsidRPr="002C3296" w:rsidRDefault="00184E69" w:rsidP="00184E69">
            <w:pPr>
              <w:pStyle w:val="TableParagraph"/>
              <w:spacing w:before="1"/>
              <w:ind w:right="336"/>
              <w:rPr>
                <w:i/>
                <w:sz w:val="24"/>
                <w:szCs w:val="24"/>
              </w:rPr>
            </w:pPr>
            <w:r w:rsidRPr="002C3296">
              <w:rPr>
                <w:i/>
                <w:w w:val="80"/>
                <w:sz w:val="24"/>
                <w:szCs w:val="24"/>
              </w:rPr>
              <w:t>исследующих</w:t>
            </w:r>
            <w:r w:rsidRPr="002C3296">
              <w:rPr>
                <w:i/>
                <w:spacing w:val="6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0"/>
                <w:sz w:val="24"/>
                <w:szCs w:val="24"/>
              </w:rPr>
              <w:t>зависимость</w:t>
            </w:r>
            <w:r w:rsidRPr="002C3296">
              <w:rPr>
                <w:i/>
                <w:spacing w:val="-37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5"/>
                <w:sz w:val="24"/>
                <w:szCs w:val="24"/>
              </w:rPr>
              <w:t>скорости реакций от</w:t>
            </w:r>
            <w:r w:rsidRPr="002C3296">
              <w:rPr>
                <w:i/>
                <w:spacing w:val="1"/>
                <w:w w:val="85"/>
                <w:sz w:val="24"/>
                <w:szCs w:val="24"/>
              </w:rPr>
              <w:t xml:space="preserve"> </w:t>
            </w:r>
            <w:r w:rsidRPr="002C3296">
              <w:rPr>
                <w:i/>
                <w:w w:val="85"/>
                <w:sz w:val="24"/>
                <w:szCs w:val="24"/>
              </w:rPr>
              <w:t>различных</w:t>
            </w:r>
            <w:r w:rsidRPr="002C3296">
              <w:rPr>
                <w:i/>
                <w:spacing w:val="6"/>
                <w:w w:val="85"/>
                <w:sz w:val="24"/>
                <w:szCs w:val="24"/>
              </w:rPr>
              <w:t xml:space="preserve"> </w:t>
            </w:r>
            <w:r w:rsidRPr="002C3296">
              <w:rPr>
                <w:i/>
                <w:w w:val="85"/>
                <w:sz w:val="24"/>
                <w:szCs w:val="24"/>
              </w:rPr>
              <w:t>факторов,</w:t>
            </w:r>
            <w:r w:rsidRPr="002C3296">
              <w:rPr>
                <w:i/>
                <w:spacing w:val="1"/>
                <w:w w:val="85"/>
                <w:sz w:val="24"/>
                <w:szCs w:val="24"/>
              </w:rPr>
              <w:t xml:space="preserve"> </w:t>
            </w:r>
            <w:r w:rsidRPr="002C3296">
              <w:rPr>
                <w:i/>
                <w:w w:val="85"/>
                <w:sz w:val="24"/>
                <w:szCs w:val="24"/>
              </w:rPr>
              <w:t>условия смещения</w:t>
            </w:r>
          </w:p>
          <w:p w:rsidR="00244246" w:rsidRPr="002C3296" w:rsidRDefault="00184E69" w:rsidP="00184E69">
            <w:pPr>
              <w:pStyle w:val="TableParagraph"/>
              <w:rPr>
                <w:i/>
                <w:sz w:val="24"/>
                <w:szCs w:val="24"/>
              </w:rPr>
            </w:pPr>
            <w:r w:rsidRPr="002C3296">
              <w:rPr>
                <w:i/>
                <w:w w:val="80"/>
                <w:sz w:val="24"/>
                <w:szCs w:val="24"/>
              </w:rPr>
              <w:t>химического</w:t>
            </w:r>
            <w:r w:rsidRPr="002C3296">
              <w:rPr>
                <w:i/>
                <w:spacing w:val="8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0"/>
                <w:sz w:val="24"/>
                <w:szCs w:val="24"/>
              </w:rPr>
              <w:t>равновесия.</w:t>
            </w:r>
          </w:p>
        </w:tc>
      </w:tr>
      <w:tr w:rsidR="00244246" w:rsidRPr="002C3296" w:rsidTr="00184E69">
        <w:trPr>
          <w:trHeight w:val="1578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4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35-36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Общие</w:t>
            </w:r>
            <w:r w:rsidRPr="002C3296">
              <w:rPr>
                <w:spacing w:val="28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научные</w:t>
            </w:r>
            <w:r w:rsidRPr="002C3296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принципы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химического</w:t>
            </w:r>
            <w:r>
              <w:rPr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производства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ind w:right="93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Понятие о химической технологии. Общие и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частные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принципы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организации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химических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производств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(на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примере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промышленного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получения аммиака, серной кислоты, метанола):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создание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оптимальных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условий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проведения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химических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реакций,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полное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комплексное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использование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сырья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ресурсов,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использование теплоты химических реакций,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принцип</w:t>
            </w:r>
            <w:r w:rsidRPr="002C3296">
              <w:rPr>
                <w:spacing w:val="9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непрерывности,</w:t>
            </w:r>
            <w:r w:rsidRPr="002C3296">
              <w:rPr>
                <w:spacing w:val="12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обеспечение</w:t>
            </w:r>
            <w:r w:rsidR="002C3296">
              <w:rPr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экологической</w:t>
            </w:r>
            <w:r w:rsidRPr="002C3296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безопасности.</w:t>
            </w:r>
          </w:p>
        </w:tc>
        <w:tc>
          <w:tcPr>
            <w:tcW w:w="2693" w:type="dxa"/>
          </w:tcPr>
          <w:p w:rsidR="00244246" w:rsidRPr="002C3296" w:rsidRDefault="00244246" w:rsidP="00184E6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44246" w:rsidRPr="002C3296" w:rsidTr="00184E69">
        <w:trPr>
          <w:trHeight w:val="1415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4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37-39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ind w:right="180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Вода как участник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химических</w:t>
            </w:r>
            <w:r w:rsidRPr="002C3296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реакций.</w:t>
            </w:r>
            <w:r w:rsidRPr="002C3296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Гидролиз.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tabs>
                <w:tab w:val="left" w:pos="1897"/>
                <w:tab w:val="left" w:pos="2296"/>
                <w:tab w:val="left" w:pos="3503"/>
                <w:tab w:val="left" w:pos="3912"/>
              </w:tabs>
              <w:ind w:right="96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Химические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свойства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воды: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взаимодействие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с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простыми</w:t>
            </w:r>
            <w:r w:rsidRPr="002C3296">
              <w:rPr>
                <w:sz w:val="24"/>
                <w:szCs w:val="24"/>
              </w:rPr>
              <w:tab/>
              <w:t>веществами,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w w:val="95"/>
                <w:sz w:val="24"/>
                <w:szCs w:val="24"/>
              </w:rPr>
              <w:t>оксидами,</w:t>
            </w:r>
            <w:r w:rsidRPr="002C3296">
              <w:rPr>
                <w:spacing w:val="-55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органическими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веществами.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Гидролиз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обратимый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необратимый.</w:t>
            </w:r>
          </w:p>
          <w:p w:rsidR="00244246" w:rsidRPr="002C3296" w:rsidRDefault="00184E69" w:rsidP="00184E69">
            <w:pPr>
              <w:pStyle w:val="TableParagraph"/>
              <w:tabs>
                <w:tab w:val="left" w:pos="3985"/>
              </w:tabs>
              <w:ind w:right="96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Взаимоусиливающий</w:t>
            </w:r>
            <w:r w:rsidR="002C3296">
              <w:rPr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гидролиз</w:t>
            </w:r>
            <w:r w:rsidRPr="002C3296">
              <w:rPr>
                <w:spacing w:val="-55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 xml:space="preserve">(взаимоусиливающее  </w:t>
            </w:r>
            <w:r w:rsidRPr="002C3296">
              <w:rPr>
                <w:spacing w:val="48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 xml:space="preserve">действие  </w:t>
            </w:r>
            <w:r w:rsidRPr="002C3296">
              <w:rPr>
                <w:spacing w:val="49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 xml:space="preserve">ионов  </w:t>
            </w:r>
            <w:r w:rsidRPr="002C3296">
              <w:rPr>
                <w:spacing w:val="48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при</w:t>
            </w:r>
            <w:r>
              <w:rPr>
                <w:sz w:val="24"/>
                <w:szCs w:val="24"/>
              </w:rPr>
              <w:t xml:space="preserve"> г</w:t>
            </w:r>
            <w:r w:rsidRPr="002C3296">
              <w:rPr>
                <w:sz w:val="24"/>
                <w:szCs w:val="24"/>
              </w:rPr>
              <w:t>идролизе).</w:t>
            </w:r>
          </w:p>
        </w:tc>
        <w:tc>
          <w:tcPr>
            <w:tcW w:w="2693" w:type="dxa"/>
          </w:tcPr>
          <w:p w:rsidR="00244246" w:rsidRPr="002C3296" w:rsidRDefault="00184E69" w:rsidP="00184E69">
            <w:pPr>
              <w:pStyle w:val="TableParagraph"/>
              <w:rPr>
                <w:i/>
                <w:sz w:val="24"/>
                <w:szCs w:val="24"/>
              </w:rPr>
            </w:pPr>
            <w:r w:rsidRPr="002C3296">
              <w:rPr>
                <w:i/>
                <w:spacing w:val="-1"/>
                <w:w w:val="80"/>
                <w:sz w:val="24"/>
                <w:szCs w:val="24"/>
              </w:rPr>
              <w:t>Определение</w:t>
            </w:r>
            <w:r w:rsidRPr="002C3296">
              <w:rPr>
                <w:i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spacing w:val="-1"/>
                <w:w w:val="80"/>
                <w:sz w:val="24"/>
                <w:szCs w:val="24"/>
              </w:rPr>
              <w:t>среды</w:t>
            </w:r>
            <w:r w:rsidRPr="002C3296">
              <w:rPr>
                <w:i/>
                <w:spacing w:val="2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spacing w:val="-1"/>
                <w:w w:val="80"/>
                <w:sz w:val="24"/>
                <w:szCs w:val="24"/>
              </w:rPr>
              <w:t>растворов</w:t>
            </w:r>
          </w:p>
          <w:p w:rsidR="00244246" w:rsidRPr="002C3296" w:rsidRDefault="00184E69" w:rsidP="00184E69">
            <w:pPr>
              <w:pStyle w:val="TableParagraph"/>
              <w:spacing w:before="1"/>
              <w:ind w:right="723"/>
              <w:rPr>
                <w:i/>
                <w:sz w:val="24"/>
                <w:szCs w:val="24"/>
              </w:rPr>
            </w:pPr>
            <w:r w:rsidRPr="002C3296">
              <w:rPr>
                <w:i/>
                <w:w w:val="85"/>
                <w:sz w:val="24"/>
                <w:szCs w:val="24"/>
              </w:rPr>
              <w:t>солей, реакции</w:t>
            </w:r>
            <w:r w:rsidRPr="002C3296">
              <w:rPr>
                <w:i/>
                <w:spacing w:val="1"/>
                <w:w w:val="85"/>
                <w:sz w:val="24"/>
                <w:szCs w:val="24"/>
              </w:rPr>
              <w:t xml:space="preserve"> </w:t>
            </w:r>
            <w:r w:rsidRPr="002C3296">
              <w:rPr>
                <w:i/>
                <w:w w:val="80"/>
                <w:sz w:val="24"/>
                <w:szCs w:val="24"/>
              </w:rPr>
              <w:t>взаимоусиливающего</w:t>
            </w:r>
            <w:r w:rsidRPr="002C3296">
              <w:rPr>
                <w:i/>
                <w:spacing w:val="-37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90"/>
                <w:sz w:val="24"/>
                <w:szCs w:val="24"/>
              </w:rPr>
              <w:t>гидролиза.</w:t>
            </w:r>
          </w:p>
        </w:tc>
      </w:tr>
      <w:tr w:rsidR="00244246" w:rsidRPr="002C3296" w:rsidTr="00184E69">
        <w:trPr>
          <w:trHeight w:val="1110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4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40-43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Реакции</w:t>
            </w:r>
          </w:p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окислительно-</w:t>
            </w:r>
          </w:p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восстановительные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ind w:right="96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Составление ОВР. Расстановка коэффициентов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 xml:space="preserve">метолами </w:t>
            </w:r>
            <w:r w:rsidRPr="002C3296">
              <w:rPr>
                <w:sz w:val="24"/>
                <w:szCs w:val="24"/>
              </w:rPr>
              <w:t>электронного и электронно-ионного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балансов.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Подбор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продуктов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реакции.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Важнейшие</w:t>
            </w:r>
            <w:r w:rsidRPr="002C3296">
              <w:rPr>
                <w:spacing w:val="18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окислители</w:t>
            </w:r>
            <w:r w:rsidRPr="002C3296">
              <w:rPr>
                <w:spacing w:val="18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</w:t>
            </w:r>
            <w:r w:rsidRPr="002C3296">
              <w:rPr>
                <w:spacing w:val="18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восстановители.</w:t>
            </w:r>
          </w:p>
          <w:p w:rsidR="00244246" w:rsidRPr="002C3296" w:rsidRDefault="00184E69" w:rsidP="00184E69">
            <w:pPr>
              <w:pStyle w:val="TableParagraph"/>
              <w:tabs>
                <w:tab w:val="left" w:pos="1633"/>
                <w:tab w:val="left" w:pos="3231"/>
                <w:tab w:val="left" w:pos="4768"/>
              </w:tabs>
              <w:ind w:right="98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Особые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свойства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азотной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spacing w:val="-2"/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C3296">
              <w:rPr>
                <w:spacing w:val="-58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концентрированной</w:t>
            </w:r>
            <w:r w:rsidRPr="002C3296">
              <w:rPr>
                <w:spacing w:val="-3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серной</w:t>
            </w:r>
            <w:r w:rsidRPr="002C3296">
              <w:rPr>
                <w:spacing w:val="-4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кислот.</w:t>
            </w:r>
          </w:p>
        </w:tc>
        <w:tc>
          <w:tcPr>
            <w:tcW w:w="2693" w:type="dxa"/>
          </w:tcPr>
          <w:p w:rsidR="00244246" w:rsidRPr="002C3296" w:rsidRDefault="00184E69" w:rsidP="00184E69">
            <w:pPr>
              <w:pStyle w:val="TableParagraph"/>
              <w:rPr>
                <w:i/>
                <w:sz w:val="24"/>
                <w:szCs w:val="24"/>
              </w:rPr>
            </w:pPr>
            <w:r w:rsidRPr="002C3296">
              <w:rPr>
                <w:i/>
                <w:w w:val="90"/>
                <w:sz w:val="24"/>
                <w:szCs w:val="24"/>
              </w:rPr>
              <w:t>Взаимодействие</w:t>
            </w:r>
          </w:p>
          <w:p w:rsidR="00244246" w:rsidRPr="002C3296" w:rsidRDefault="00184E69" w:rsidP="00184E69">
            <w:pPr>
              <w:pStyle w:val="TableParagraph"/>
              <w:ind w:right="100"/>
              <w:rPr>
                <w:i/>
                <w:sz w:val="24"/>
                <w:szCs w:val="24"/>
              </w:rPr>
            </w:pPr>
            <w:r w:rsidRPr="002C3296">
              <w:rPr>
                <w:i/>
                <w:w w:val="90"/>
                <w:sz w:val="24"/>
                <w:szCs w:val="24"/>
              </w:rPr>
              <w:t>перманганата</w:t>
            </w:r>
            <w:r w:rsidRPr="002C3296">
              <w:rPr>
                <w:i/>
                <w:spacing w:val="1"/>
                <w:w w:val="90"/>
                <w:sz w:val="24"/>
                <w:szCs w:val="24"/>
              </w:rPr>
              <w:t xml:space="preserve"> </w:t>
            </w:r>
            <w:r w:rsidRPr="002C3296">
              <w:rPr>
                <w:i/>
                <w:w w:val="90"/>
                <w:sz w:val="24"/>
                <w:szCs w:val="24"/>
              </w:rPr>
              <w:t>калия</w:t>
            </w:r>
            <w:r w:rsidRPr="002C3296">
              <w:rPr>
                <w:i/>
                <w:spacing w:val="1"/>
                <w:w w:val="90"/>
                <w:sz w:val="24"/>
                <w:szCs w:val="24"/>
              </w:rPr>
              <w:t xml:space="preserve"> </w:t>
            </w:r>
            <w:r w:rsidRPr="002C3296">
              <w:rPr>
                <w:i/>
                <w:w w:val="90"/>
                <w:sz w:val="24"/>
                <w:szCs w:val="24"/>
              </w:rPr>
              <w:t>с</w:t>
            </w:r>
            <w:r w:rsidRPr="002C3296">
              <w:rPr>
                <w:i/>
                <w:spacing w:val="-42"/>
                <w:w w:val="90"/>
                <w:sz w:val="24"/>
                <w:szCs w:val="24"/>
              </w:rPr>
              <w:t xml:space="preserve"> </w:t>
            </w:r>
            <w:r w:rsidRPr="002C3296">
              <w:rPr>
                <w:i/>
                <w:spacing w:val="-1"/>
                <w:w w:val="85"/>
                <w:sz w:val="24"/>
                <w:szCs w:val="24"/>
              </w:rPr>
              <w:t xml:space="preserve">восстановителями </w:t>
            </w:r>
            <w:r w:rsidRPr="002C3296">
              <w:rPr>
                <w:i/>
                <w:w w:val="85"/>
                <w:sz w:val="24"/>
                <w:szCs w:val="24"/>
              </w:rPr>
              <w:t>в разных</w:t>
            </w:r>
            <w:r w:rsidRPr="002C3296">
              <w:rPr>
                <w:i/>
                <w:spacing w:val="-40"/>
                <w:w w:val="85"/>
                <w:sz w:val="24"/>
                <w:szCs w:val="24"/>
              </w:rPr>
              <w:t xml:space="preserve"> </w:t>
            </w:r>
            <w:r w:rsidRPr="002C3296">
              <w:rPr>
                <w:i/>
                <w:w w:val="90"/>
                <w:sz w:val="24"/>
                <w:szCs w:val="24"/>
              </w:rPr>
              <w:t>средах</w:t>
            </w:r>
          </w:p>
        </w:tc>
      </w:tr>
      <w:tr w:rsidR="00244246" w:rsidRPr="002C3296" w:rsidTr="00184E69">
        <w:trPr>
          <w:trHeight w:val="810"/>
        </w:trPr>
        <w:tc>
          <w:tcPr>
            <w:tcW w:w="960" w:type="dxa"/>
          </w:tcPr>
          <w:p w:rsidR="00244246" w:rsidRPr="002C3296" w:rsidRDefault="00A01308" w:rsidP="00184E69">
            <w:pPr>
              <w:pStyle w:val="TableParagraph"/>
              <w:ind w:left="201" w:right="19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s1026" style="position:absolute;left:0;text-align:left;margin-left:203.1pt;margin-top:417.05pt;width:242.7pt;height:46.6pt;z-index:-251658752;mso-position-horizontal-relative:page;mso-position-vertical-relative:page" coordorigin="4062,8341" coordsize="4854,932" path="m8916,8341r-4854,l4062,8651r,312l4062,9272r4854,l8916,8963r,-312l8916,8341xe" fillcolor="#fbfcf8" stroked="f">
                  <v:path arrowok="t"/>
                  <w10:wrap anchorx="page" anchory="page"/>
                </v:shape>
              </w:pict>
            </w:r>
            <w:r w:rsidR="00184E69" w:rsidRPr="002C3296">
              <w:rPr>
                <w:sz w:val="24"/>
                <w:szCs w:val="24"/>
              </w:rPr>
              <w:t>44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Электрохимические</w:t>
            </w:r>
          </w:p>
          <w:p w:rsidR="00244246" w:rsidRPr="002C3296" w:rsidRDefault="00184E69" w:rsidP="00184E69">
            <w:pPr>
              <w:pStyle w:val="TableParagraph"/>
              <w:tabs>
                <w:tab w:val="left" w:pos="1248"/>
              </w:tabs>
              <w:ind w:right="98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способы</w:t>
            </w:r>
            <w:r w:rsidRPr="002C3296">
              <w:rPr>
                <w:sz w:val="24"/>
                <w:szCs w:val="24"/>
              </w:rPr>
              <w:tab/>
            </w:r>
            <w:r w:rsidRPr="002C3296">
              <w:rPr>
                <w:w w:val="95"/>
                <w:sz w:val="24"/>
                <w:szCs w:val="24"/>
              </w:rPr>
              <w:t>получения</w:t>
            </w:r>
            <w:r w:rsidRPr="002C3296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металлов.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tabs>
                <w:tab w:val="left" w:pos="1843"/>
                <w:tab w:val="left" w:pos="2843"/>
              </w:tabs>
              <w:ind w:right="95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Понятие</w:t>
            </w:r>
            <w:r w:rsidR="002C3296">
              <w:rPr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о</w:t>
            </w:r>
            <w:r w:rsidR="002C3296">
              <w:rPr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электрометаллургии.</w:t>
            </w:r>
            <w:r w:rsidRPr="002C3296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Гальванопластика.</w:t>
            </w:r>
          </w:p>
        </w:tc>
        <w:tc>
          <w:tcPr>
            <w:tcW w:w="2693" w:type="dxa"/>
          </w:tcPr>
          <w:p w:rsidR="00244246" w:rsidRPr="002C3296" w:rsidRDefault="00244246" w:rsidP="00184E6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44246" w:rsidRPr="002C3296" w:rsidTr="00184E69">
        <w:trPr>
          <w:trHeight w:val="1080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4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45-46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tabs>
                <w:tab w:val="left" w:pos="2046"/>
              </w:tabs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Расчеты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по</w:t>
            </w:r>
          </w:p>
          <w:p w:rsidR="00244246" w:rsidRPr="002C3296" w:rsidRDefault="00184E69" w:rsidP="00184E69">
            <w:pPr>
              <w:pStyle w:val="TableParagraph"/>
              <w:spacing w:before="1"/>
              <w:ind w:right="180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уравнениям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химических</w:t>
            </w:r>
            <w:r w:rsidRPr="002C3296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реакций.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ind w:right="89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Вычисление</w:t>
            </w:r>
            <w:r w:rsidRPr="002C3296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выхода</w:t>
            </w:r>
            <w:r w:rsidRPr="002C3296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продукта</w:t>
            </w:r>
            <w:r w:rsidRPr="002C3296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реакции.</w:t>
            </w:r>
            <w:r w:rsidRPr="002C3296">
              <w:rPr>
                <w:spacing w:val="28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Расчеты</w:t>
            </w:r>
            <w:r w:rsidRPr="002C3296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по</w:t>
            </w:r>
            <w:r w:rsidRPr="002C3296">
              <w:rPr>
                <w:spacing w:val="-12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УХР,</w:t>
            </w:r>
            <w:r w:rsidRPr="002C3296">
              <w:rPr>
                <w:spacing w:val="-12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если</w:t>
            </w:r>
            <w:r w:rsidRPr="002C3296">
              <w:rPr>
                <w:spacing w:val="-12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вещества</w:t>
            </w:r>
            <w:r w:rsidRPr="002C3296">
              <w:rPr>
                <w:spacing w:val="-1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содержат</w:t>
            </w:r>
            <w:r w:rsidRPr="002C3296">
              <w:rPr>
                <w:spacing w:val="-1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примеси.</w:t>
            </w:r>
          </w:p>
          <w:p w:rsidR="00244246" w:rsidRPr="002C3296" w:rsidRDefault="00184E69" w:rsidP="00184E69">
            <w:pPr>
              <w:pStyle w:val="TableParagraph"/>
              <w:ind w:right="89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Расчеты</w:t>
            </w:r>
            <w:r w:rsidRPr="002C3296">
              <w:rPr>
                <w:spacing w:val="9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по</w:t>
            </w:r>
            <w:r w:rsidRPr="002C3296">
              <w:rPr>
                <w:spacing w:val="10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УХР,</w:t>
            </w:r>
            <w:r w:rsidRPr="002C3296">
              <w:rPr>
                <w:spacing w:val="10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если</w:t>
            </w:r>
            <w:r w:rsidRPr="002C3296">
              <w:rPr>
                <w:spacing w:val="10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одно</w:t>
            </w:r>
            <w:r w:rsidRPr="002C3296">
              <w:rPr>
                <w:spacing w:val="9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из</w:t>
            </w:r>
            <w:r w:rsidRPr="002C3296">
              <w:rPr>
                <w:spacing w:val="1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веществ</w:t>
            </w:r>
            <w:r w:rsidRPr="002C3296">
              <w:rPr>
                <w:spacing w:val="9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дано</w:t>
            </w:r>
            <w:r w:rsidRPr="002C3296">
              <w:rPr>
                <w:spacing w:val="8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в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избытке.</w:t>
            </w:r>
          </w:p>
        </w:tc>
        <w:tc>
          <w:tcPr>
            <w:tcW w:w="2693" w:type="dxa"/>
          </w:tcPr>
          <w:p w:rsidR="00244246" w:rsidRPr="002C3296" w:rsidRDefault="00244246" w:rsidP="00184E6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44246" w:rsidRPr="002C3296" w:rsidTr="00184E69">
        <w:trPr>
          <w:trHeight w:val="912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4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47-48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ind w:right="97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Многообразие</w:t>
            </w:r>
            <w:r w:rsidRPr="002C3296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веществ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Классификация</w:t>
            </w:r>
            <w:r w:rsidRPr="002C3296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неорганических</w:t>
            </w:r>
            <w:r w:rsidRPr="002C3296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веществ.</w:t>
            </w:r>
            <w:r>
              <w:rPr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Номенклатура</w:t>
            </w:r>
            <w:r w:rsidRPr="002C3296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неорганических</w:t>
            </w:r>
            <w:r w:rsidRPr="002C3296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веществ</w:t>
            </w:r>
            <w:r w:rsidRPr="002C3296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(тривиальная</w:t>
            </w:r>
            <w:r w:rsidRPr="002C3296">
              <w:rPr>
                <w:spacing w:val="-13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</w:t>
            </w:r>
            <w:r w:rsidRPr="002C3296">
              <w:rPr>
                <w:spacing w:val="-13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международная).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Классификация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органических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spacing w:val="-2"/>
                <w:w w:val="95"/>
                <w:sz w:val="24"/>
                <w:szCs w:val="24"/>
              </w:rPr>
              <w:t>веществ.</w:t>
            </w:r>
            <w:r w:rsidRPr="002C3296">
              <w:rPr>
                <w:spacing w:val="-54"/>
                <w:w w:val="95"/>
                <w:sz w:val="24"/>
                <w:szCs w:val="24"/>
              </w:rPr>
              <w:t xml:space="preserve"> </w:t>
            </w:r>
            <w:r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Номенклатура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органических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веществ</w:t>
            </w:r>
            <w:r>
              <w:rPr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(тривиальная</w:t>
            </w:r>
            <w:r w:rsidRPr="002C3296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и</w:t>
            </w:r>
            <w:r w:rsidRPr="002C3296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международная)</w:t>
            </w:r>
          </w:p>
        </w:tc>
        <w:tc>
          <w:tcPr>
            <w:tcW w:w="2693" w:type="dxa"/>
          </w:tcPr>
          <w:p w:rsidR="00244246" w:rsidRPr="002C3296" w:rsidRDefault="00244246" w:rsidP="00184E6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44246" w:rsidRPr="002C3296" w:rsidTr="00184E69">
        <w:trPr>
          <w:trHeight w:val="1350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4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lastRenderedPageBreak/>
              <w:t>49-53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tabs>
                <w:tab w:val="left" w:pos="2168"/>
              </w:tabs>
              <w:ind w:right="97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Химические</w:t>
            </w:r>
            <w:r w:rsidRPr="002C3296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свойства</w:t>
            </w:r>
            <w:r w:rsidRPr="002C3296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различных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классов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органических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sz w:val="24"/>
                <w:szCs w:val="24"/>
              </w:rPr>
              <w:t>и</w:t>
            </w:r>
            <w:r w:rsidRPr="002C3296">
              <w:rPr>
                <w:spacing w:val="-58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неорганических</w:t>
            </w:r>
          </w:p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веществ.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ind w:right="96"/>
              <w:rPr>
                <w:sz w:val="24"/>
                <w:szCs w:val="24"/>
              </w:rPr>
            </w:pPr>
            <w:r w:rsidRPr="002C3296">
              <w:rPr>
                <w:spacing w:val="-1"/>
                <w:sz w:val="24"/>
                <w:szCs w:val="24"/>
              </w:rPr>
              <w:t xml:space="preserve">Составление уравнений </w:t>
            </w:r>
            <w:r w:rsidRPr="002C3296">
              <w:rPr>
                <w:sz w:val="24"/>
                <w:szCs w:val="24"/>
              </w:rPr>
              <w:t>химических реакций,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отражающих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взаимосвязь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органических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неорганических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веществ.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Составление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схем</w:t>
            </w:r>
            <w:r w:rsidRPr="002C3296">
              <w:rPr>
                <w:spacing w:val="1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синтеза</w:t>
            </w:r>
            <w:r w:rsidRPr="002C3296">
              <w:rPr>
                <w:spacing w:val="-2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вещества.</w:t>
            </w:r>
          </w:p>
        </w:tc>
        <w:tc>
          <w:tcPr>
            <w:tcW w:w="2693" w:type="dxa"/>
          </w:tcPr>
          <w:p w:rsidR="00244246" w:rsidRPr="002C3296" w:rsidRDefault="00244246" w:rsidP="00184E6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44246" w:rsidRPr="002C3296" w:rsidTr="00184E69">
        <w:trPr>
          <w:trHeight w:val="809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4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54-55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tabs>
                <w:tab w:val="left" w:pos="1648"/>
              </w:tabs>
              <w:ind w:right="96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Расчетные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задачи</w:t>
            </w:r>
            <w:r w:rsidRPr="002C3296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повышенной</w:t>
            </w:r>
          </w:p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сложности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Расчеты</w:t>
            </w:r>
            <w:r w:rsidRPr="002C3296">
              <w:rPr>
                <w:spacing w:val="16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по</w:t>
            </w:r>
            <w:r w:rsidRPr="002C3296">
              <w:rPr>
                <w:spacing w:val="16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цепи</w:t>
            </w:r>
            <w:r w:rsidRPr="002C3296">
              <w:rPr>
                <w:spacing w:val="16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химических</w:t>
            </w:r>
            <w:r w:rsidRPr="002C3296">
              <w:rPr>
                <w:spacing w:val="1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превращений.</w:t>
            </w:r>
            <w:r w:rsidRPr="002C3296">
              <w:rPr>
                <w:spacing w:val="-57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Расчетные</w:t>
            </w:r>
            <w:r w:rsidRPr="002C3296">
              <w:rPr>
                <w:spacing w:val="-1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задачи</w:t>
            </w:r>
            <w:r w:rsidRPr="002C3296">
              <w:rPr>
                <w:spacing w:val="-1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с</w:t>
            </w:r>
            <w:r w:rsidRPr="002C3296">
              <w:rPr>
                <w:spacing w:val="-14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избыточными</w:t>
            </w:r>
            <w:r w:rsidRPr="002C3296">
              <w:rPr>
                <w:spacing w:val="-1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данными.</w:t>
            </w:r>
          </w:p>
        </w:tc>
        <w:tc>
          <w:tcPr>
            <w:tcW w:w="2693" w:type="dxa"/>
          </w:tcPr>
          <w:p w:rsidR="00244246" w:rsidRPr="002C3296" w:rsidRDefault="00244246" w:rsidP="00184E6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44246" w:rsidRPr="002C3296" w:rsidTr="00184E69">
        <w:trPr>
          <w:trHeight w:val="810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4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56-57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w w:val="95"/>
                <w:sz w:val="24"/>
                <w:szCs w:val="24"/>
              </w:rPr>
              <w:t>Химический</w:t>
            </w:r>
            <w:r w:rsidRPr="002C3296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практикум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tabs>
                <w:tab w:val="left" w:pos="1704"/>
                <w:tab w:val="left" w:pos="3933"/>
                <w:tab w:val="left" w:pos="4376"/>
              </w:tabs>
              <w:ind w:right="95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Решение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экспериментальных</w:t>
            </w:r>
            <w:r>
              <w:rPr>
                <w:sz w:val="24"/>
                <w:szCs w:val="24"/>
              </w:rPr>
              <w:t xml:space="preserve"> </w:t>
            </w:r>
            <w:r w:rsidRPr="002C3296">
              <w:rPr>
                <w:spacing w:val="-1"/>
                <w:w w:val="95"/>
                <w:sz w:val="24"/>
                <w:szCs w:val="24"/>
              </w:rPr>
              <w:t>задач</w:t>
            </w:r>
            <w:r w:rsidRPr="002C3296">
              <w:rPr>
                <w:spacing w:val="-54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(комбинированные</w:t>
            </w:r>
            <w:r w:rsidRPr="002C3296">
              <w:rPr>
                <w:sz w:val="24"/>
                <w:szCs w:val="24"/>
              </w:rPr>
              <w:tab/>
            </w:r>
            <w:r w:rsidRPr="002C3296">
              <w:rPr>
                <w:w w:val="95"/>
                <w:sz w:val="24"/>
                <w:szCs w:val="24"/>
              </w:rPr>
              <w:t>расчетно-экспериментальные</w:t>
            </w:r>
            <w:r w:rsidRPr="002C3296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2C3296">
              <w:rPr>
                <w:w w:val="95"/>
                <w:sz w:val="24"/>
                <w:szCs w:val="24"/>
              </w:rPr>
              <w:t>задачи)</w:t>
            </w:r>
          </w:p>
        </w:tc>
        <w:tc>
          <w:tcPr>
            <w:tcW w:w="2693" w:type="dxa"/>
          </w:tcPr>
          <w:p w:rsidR="00244246" w:rsidRPr="002C3296" w:rsidRDefault="00184E69" w:rsidP="00184E69">
            <w:pPr>
              <w:pStyle w:val="TableParagraph"/>
              <w:rPr>
                <w:i/>
                <w:sz w:val="24"/>
                <w:szCs w:val="24"/>
              </w:rPr>
            </w:pPr>
            <w:r w:rsidRPr="002C3296">
              <w:rPr>
                <w:i/>
                <w:w w:val="80"/>
                <w:sz w:val="24"/>
                <w:szCs w:val="24"/>
              </w:rPr>
              <w:t>Экспериментальные</w:t>
            </w:r>
            <w:r w:rsidRPr="002C3296">
              <w:rPr>
                <w:i/>
                <w:spacing w:val="33"/>
                <w:w w:val="80"/>
                <w:sz w:val="24"/>
                <w:szCs w:val="24"/>
              </w:rPr>
              <w:t xml:space="preserve"> </w:t>
            </w:r>
            <w:r w:rsidRPr="002C3296">
              <w:rPr>
                <w:i/>
                <w:w w:val="80"/>
                <w:sz w:val="24"/>
                <w:szCs w:val="24"/>
              </w:rPr>
              <w:t>задачи</w:t>
            </w:r>
          </w:p>
        </w:tc>
      </w:tr>
      <w:tr w:rsidR="00244246" w:rsidRPr="002C3296" w:rsidTr="00184E69">
        <w:trPr>
          <w:trHeight w:val="539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4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58-59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Обобщающее</w:t>
            </w:r>
          </w:p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занятие</w:t>
            </w:r>
          </w:p>
        </w:tc>
        <w:tc>
          <w:tcPr>
            <w:tcW w:w="9356" w:type="dxa"/>
          </w:tcPr>
          <w:p w:rsidR="00244246" w:rsidRPr="002C3296" w:rsidRDefault="00244246" w:rsidP="00184E6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44246" w:rsidRPr="002C3296" w:rsidRDefault="00244246" w:rsidP="00184E6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44246" w:rsidRPr="002C3296" w:rsidTr="00184E69">
        <w:trPr>
          <w:trHeight w:val="541"/>
        </w:trPr>
        <w:tc>
          <w:tcPr>
            <w:tcW w:w="960" w:type="dxa"/>
          </w:tcPr>
          <w:p w:rsidR="00244246" w:rsidRPr="002C3296" w:rsidRDefault="00184E69" w:rsidP="00184E69">
            <w:pPr>
              <w:pStyle w:val="TableParagraph"/>
              <w:ind w:left="201" w:right="194"/>
              <w:jc w:val="bot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60-68</w:t>
            </w:r>
          </w:p>
        </w:tc>
        <w:tc>
          <w:tcPr>
            <w:tcW w:w="2897" w:type="dxa"/>
          </w:tcPr>
          <w:p w:rsidR="00244246" w:rsidRPr="002C3296" w:rsidRDefault="00184E69" w:rsidP="00184E69">
            <w:pPr>
              <w:pStyle w:val="TableParagraph"/>
              <w:tabs>
                <w:tab w:val="left" w:pos="1233"/>
              </w:tabs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Занятия</w:t>
            </w:r>
            <w:r w:rsidRPr="002C3296">
              <w:rPr>
                <w:sz w:val="24"/>
                <w:szCs w:val="24"/>
              </w:rPr>
              <w:tab/>
              <w:t>коррекции</w:t>
            </w:r>
          </w:p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знаний</w:t>
            </w:r>
          </w:p>
        </w:tc>
        <w:tc>
          <w:tcPr>
            <w:tcW w:w="9356" w:type="dxa"/>
          </w:tcPr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Выполнение</w:t>
            </w:r>
            <w:r w:rsidRPr="002C3296">
              <w:rPr>
                <w:spacing w:val="38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тренировочных</w:t>
            </w:r>
            <w:r w:rsidRPr="002C3296">
              <w:rPr>
                <w:spacing w:val="96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работ</w:t>
            </w:r>
            <w:r w:rsidRPr="002C3296">
              <w:rPr>
                <w:spacing w:val="95"/>
                <w:sz w:val="24"/>
                <w:szCs w:val="24"/>
              </w:rPr>
              <w:t xml:space="preserve"> </w:t>
            </w:r>
            <w:r w:rsidRPr="002C3296">
              <w:rPr>
                <w:sz w:val="24"/>
                <w:szCs w:val="24"/>
              </w:rPr>
              <w:t>формата</w:t>
            </w:r>
          </w:p>
          <w:p w:rsidR="00244246" w:rsidRPr="002C3296" w:rsidRDefault="00184E69" w:rsidP="00184E69">
            <w:pPr>
              <w:pStyle w:val="TableParagraph"/>
              <w:rPr>
                <w:sz w:val="24"/>
                <w:szCs w:val="24"/>
              </w:rPr>
            </w:pPr>
            <w:r w:rsidRPr="002C3296">
              <w:rPr>
                <w:sz w:val="24"/>
                <w:szCs w:val="24"/>
              </w:rPr>
              <w:t>ЕГЭ</w:t>
            </w:r>
          </w:p>
        </w:tc>
        <w:tc>
          <w:tcPr>
            <w:tcW w:w="2693" w:type="dxa"/>
          </w:tcPr>
          <w:p w:rsidR="00244246" w:rsidRPr="002C3296" w:rsidRDefault="00244246" w:rsidP="00184E6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244246" w:rsidRPr="002C3296" w:rsidRDefault="00244246" w:rsidP="002C3296">
      <w:pPr>
        <w:spacing w:line="360" w:lineRule="auto"/>
        <w:jc w:val="both"/>
        <w:rPr>
          <w:sz w:val="24"/>
          <w:szCs w:val="24"/>
        </w:rPr>
        <w:sectPr w:rsidR="00244246" w:rsidRPr="002C3296" w:rsidSect="002C3296">
          <w:pgSz w:w="16840" w:h="11910" w:orient="landscape"/>
          <w:pgMar w:top="499" w:right="618" w:bottom="499" w:left="340" w:header="720" w:footer="720" w:gutter="0"/>
          <w:cols w:space="720"/>
        </w:sectPr>
      </w:pPr>
    </w:p>
    <w:p w:rsidR="00244246" w:rsidRPr="007F6E7C" w:rsidRDefault="00184E69" w:rsidP="007F6E7C">
      <w:pPr>
        <w:pStyle w:val="11"/>
        <w:spacing w:before="60" w:line="276" w:lineRule="auto"/>
        <w:rPr>
          <w:sz w:val="24"/>
          <w:szCs w:val="24"/>
        </w:rPr>
      </w:pPr>
      <w:r w:rsidRPr="007F6E7C">
        <w:rPr>
          <w:sz w:val="24"/>
          <w:szCs w:val="24"/>
        </w:rPr>
        <w:lastRenderedPageBreak/>
        <w:t>Литература:</w:t>
      </w:r>
    </w:p>
    <w:p w:rsidR="00244246" w:rsidRPr="007F6E7C" w:rsidRDefault="00184E69" w:rsidP="007F6E7C">
      <w:pPr>
        <w:pStyle w:val="a4"/>
        <w:numPr>
          <w:ilvl w:val="0"/>
          <w:numId w:val="2"/>
        </w:numPr>
        <w:tabs>
          <w:tab w:val="left" w:pos="941"/>
        </w:tabs>
        <w:spacing w:before="245" w:line="276" w:lineRule="auto"/>
        <w:ind w:right="215"/>
        <w:jc w:val="both"/>
        <w:rPr>
          <w:sz w:val="24"/>
          <w:szCs w:val="24"/>
        </w:rPr>
      </w:pPr>
      <w:r w:rsidRPr="007F6E7C">
        <w:rPr>
          <w:sz w:val="24"/>
          <w:szCs w:val="24"/>
        </w:rPr>
        <w:t>Лидин Р.А. «Справочник по общей и неорганической химии», М., Просвещение,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1997.</w:t>
      </w:r>
    </w:p>
    <w:p w:rsidR="00244246" w:rsidRPr="007F6E7C" w:rsidRDefault="00184E69" w:rsidP="007F6E7C">
      <w:pPr>
        <w:pStyle w:val="a4"/>
        <w:numPr>
          <w:ilvl w:val="0"/>
          <w:numId w:val="2"/>
        </w:numPr>
        <w:tabs>
          <w:tab w:val="left" w:pos="941"/>
        </w:tabs>
        <w:spacing w:line="276" w:lineRule="auto"/>
        <w:ind w:right="222"/>
        <w:jc w:val="both"/>
        <w:rPr>
          <w:sz w:val="24"/>
          <w:szCs w:val="24"/>
        </w:rPr>
      </w:pPr>
      <w:r w:rsidRPr="007F6E7C">
        <w:rPr>
          <w:sz w:val="24"/>
          <w:szCs w:val="24"/>
        </w:rPr>
        <w:t>Лидин Р.А.,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Аликберова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Л.Ю.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«Химия: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Справочник для старшеклассников и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поступающих</w:t>
      </w:r>
      <w:r w:rsidRPr="007F6E7C">
        <w:rPr>
          <w:spacing w:val="-5"/>
          <w:sz w:val="24"/>
          <w:szCs w:val="24"/>
        </w:rPr>
        <w:t xml:space="preserve"> </w:t>
      </w:r>
      <w:r w:rsidRPr="007F6E7C">
        <w:rPr>
          <w:sz w:val="24"/>
          <w:szCs w:val="24"/>
        </w:rPr>
        <w:t>в</w:t>
      </w:r>
      <w:r w:rsidRPr="007F6E7C">
        <w:rPr>
          <w:spacing w:val="-7"/>
          <w:sz w:val="24"/>
          <w:szCs w:val="24"/>
        </w:rPr>
        <w:t xml:space="preserve"> </w:t>
      </w:r>
      <w:r w:rsidRPr="007F6E7C">
        <w:rPr>
          <w:sz w:val="24"/>
          <w:szCs w:val="24"/>
        </w:rPr>
        <w:t>вузы»,</w:t>
      </w:r>
      <w:r w:rsidRPr="007F6E7C">
        <w:rPr>
          <w:spacing w:val="-6"/>
          <w:sz w:val="24"/>
          <w:szCs w:val="24"/>
        </w:rPr>
        <w:t xml:space="preserve"> </w:t>
      </w:r>
      <w:r w:rsidRPr="007F6E7C">
        <w:rPr>
          <w:sz w:val="24"/>
          <w:szCs w:val="24"/>
        </w:rPr>
        <w:t>М.,</w:t>
      </w:r>
      <w:r w:rsidRPr="007F6E7C">
        <w:rPr>
          <w:spacing w:val="-5"/>
          <w:sz w:val="24"/>
          <w:szCs w:val="24"/>
        </w:rPr>
        <w:t xml:space="preserve"> </w:t>
      </w:r>
      <w:r w:rsidRPr="007F6E7C">
        <w:rPr>
          <w:sz w:val="24"/>
          <w:szCs w:val="24"/>
        </w:rPr>
        <w:t>АСТ-ПРЕСС</w:t>
      </w:r>
      <w:r w:rsidRPr="007F6E7C">
        <w:rPr>
          <w:spacing w:val="-9"/>
          <w:sz w:val="24"/>
          <w:szCs w:val="24"/>
        </w:rPr>
        <w:t xml:space="preserve"> </w:t>
      </w:r>
      <w:r w:rsidRPr="007F6E7C">
        <w:rPr>
          <w:sz w:val="24"/>
          <w:szCs w:val="24"/>
        </w:rPr>
        <w:t>ШКОЛА,</w:t>
      </w:r>
      <w:r w:rsidRPr="007F6E7C">
        <w:rPr>
          <w:spacing w:val="-5"/>
          <w:sz w:val="24"/>
          <w:szCs w:val="24"/>
        </w:rPr>
        <w:t xml:space="preserve"> </w:t>
      </w:r>
      <w:r w:rsidRPr="007F6E7C">
        <w:rPr>
          <w:sz w:val="24"/>
          <w:szCs w:val="24"/>
        </w:rPr>
        <w:t>2010.</w:t>
      </w:r>
    </w:p>
    <w:p w:rsidR="00244246" w:rsidRPr="007F6E7C" w:rsidRDefault="00184E69" w:rsidP="007F6E7C">
      <w:pPr>
        <w:pStyle w:val="a4"/>
        <w:numPr>
          <w:ilvl w:val="0"/>
          <w:numId w:val="2"/>
        </w:numPr>
        <w:tabs>
          <w:tab w:val="left" w:pos="941"/>
        </w:tabs>
        <w:spacing w:line="276" w:lineRule="auto"/>
        <w:ind w:right="217"/>
        <w:jc w:val="both"/>
        <w:rPr>
          <w:sz w:val="24"/>
          <w:szCs w:val="24"/>
        </w:rPr>
      </w:pPr>
      <w:r w:rsidRPr="007F6E7C">
        <w:rPr>
          <w:sz w:val="24"/>
          <w:szCs w:val="24"/>
        </w:rPr>
        <w:t>Лидин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Р.А.,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Молочко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В.А.,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Андреев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Л.Л.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«Химия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для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старших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классов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и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поступающих в вузы: Теоретические основы. Вопросы. Задачи. Тесты: Учеб.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пособие»,</w:t>
      </w:r>
      <w:r w:rsidRPr="007F6E7C">
        <w:rPr>
          <w:spacing w:val="-5"/>
          <w:sz w:val="24"/>
          <w:szCs w:val="24"/>
        </w:rPr>
        <w:t xml:space="preserve"> </w:t>
      </w:r>
      <w:r w:rsidRPr="007F6E7C">
        <w:rPr>
          <w:sz w:val="24"/>
          <w:szCs w:val="24"/>
        </w:rPr>
        <w:t>М.,</w:t>
      </w:r>
      <w:r w:rsidRPr="007F6E7C">
        <w:rPr>
          <w:spacing w:val="-1"/>
          <w:sz w:val="24"/>
          <w:szCs w:val="24"/>
        </w:rPr>
        <w:t xml:space="preserve"> </w:t>
      </w:r>
      <w:r w:rsidRPr="007F6E7C">
        <w:rPr>
          <w:sz w:val="24"/>
          <w:szCs w:val="24"/>
        </w:rPr>
        <w:t>Дрофа,</w:t>
      </w:r>
      <w:r w:rsidRPr="007F6E7C">
        <w:rPr>
          <w:spacing w:val="-1"/>
          <w:sz w:val="24"/>
          <w:szCs w:val="24"/>
        </w:rPr>
        <w:t xml:space="preserve"> </w:t>
      </w:r>
      <w:r w:rsidRPr="007F6E7C">
        <w:rPr>
          <w:sz w:val="24"/>
          <w:szCs w:val="24"/>
        </w:rPr>
        <w:t>2011.</w:t>
      </w:r>
    </w:p>
    <w:p w:rsidR="00244246" w:rsidRPr="007F6E7C" w:rsidRDefault="00184E69" w:rsidP="007F6E7C">
      <w:pPr>
        <w:pStyle w:val="a4"/>
        <w:numPr>
          <w:ilvl w:val="0"/>
          <w:numId w:val="2"/>
        </w:numPr>
        <w:tabs>
          <w:tab w:val="left" w:pos="941"/>
        </w:tabs>
        <w:spacing w:line="276" w:lineRule="auto"/>
        <w:ind w:right="225"/>
        <w:jc w:val="both"/>
        <w:rPr>
          <w:sz w:val="24"/>
          <w:szCs w:val="24"/>
        </w:rPr>
      </w:pPr>
      <w:r w:rsidRPr="007F6E7C">
        <w:rPr>
          <w:sz w:val="24"/>
          <w:szCs w:val="24"/>
        </w:rPr>
        <w:t>Маршанова</w:t>
      </w:r>
      <w:r w:rsidRPr="007F6E7C">
        <w:rPr>
          <w:spacing w:val="-14"/>
          <w:sz w:val="24"/>
          <w:szCs w:val="24"/>
        </w:rPr>
        <w:t xml:space="preserve"> </w:t>
      </w:r>
      <w:r w:rsidRPr="007F6E7C">
        <w:rPr>
          <w:sz w:val="24"/>
          <w:szCs w:val="24"/>
        </w:rPr>
        <w:t>Г.Л.</w:t>
      </w:r>
      <w:r w:rsidRPr="007F6E7C">
        <w:rPr>
          <w:spacing w:val="-13"/>
          <w:sz w:val="24"/>
          <w:szCs w:val="24"/>
        </w:rPr>
        <w:t xml:space="preserve"> </w:t>
      </w:r>
      <w:r w:rsidRPr="007F6E7C">
        <w:rPr>
          <w:sz w:val="24"/>
          <w:szCs w:val="24"/>
        </w:rPr>
        <w:t>«500</w:t>
      </w:r>
      <w:r w:rsidRPr="007F6E7C">
        <w:rPr>
          <w:spacing w:val="-14"/>
          <w:sz w:val="24"/>
          <w:szCs w:val="24"/>
        </w:rPr>
        <w:t xml:space="preserve"> </w:t>
      </w:r>
      <w:r w:rsidRPr="007F6E7C">
        <w:rPr>
          <w:sz w:val="24"/>
          <w:szCs w:val="24"/>
        </w:rPr>
        <w:t>задач</w:t>
      </w:r>
      <w:r w:rsidRPr="007F6E7C">
        <w:rPr>
          <w:spacing w:val="-13"/>
          <w:sz w:val="24"/>
          <w:szCs w:val="24"/>
        </w:rPr>
        <w:t xml:space="preserve"> </w:t>
      </w:r>
      <w:r w:rsidRPr="007F6E7C">
        <w:rPr>
          <w:sz w:val="24"/>
          <w:szCs w:val="24"/>
        </w:rPr>
        <w:t>по</w:t>
      </w:r>
      <w:r w:rsidRPr="007F6E7C">
        <w:rPr>
          <w:spacing w:val="-14"/>
          <w:sz w:val="24"/>
          <w:szCs w:val="24"/>
        </w:rPr>
        <w:t xml:space="preserve"> </w:t>
      </w:r>
      <w:r w:rsidRPr="007F6E7C">
        <w:rPr>
          <w:sz w:val="24"/>
          <w:szCs w:val="24"/>
        </w:rPr>
        <w:t>химии</w:t>
      </w:r>
      <w:r w:rsidRPr="007F6E7C">
        <w:rPr>
          <w:spacing w:val="-14"/>
          <w:sz w:val="24"/>
          <w:szCs w:val="24"/>
        </w:rPr>
        <w:t xml:space="preserve"> </w:t>
      </w:r>
      <w:r w:rsidRPr="007F6E7C">
        <w:rPr>
          <w:sz w:val="24"/>
          <w:szCs w:val="24"/>
        </w:rPr>
        <w:t>(пособие</w:t>
      </w:r>
      <w:r w:rsidRPr="007F6E7C">
        <w:rPr>
          <w:spacing w:val="-16"/>
          <w:sz w:val="24"/>
          <w:szCs w:val="24"/>
        </w:rPr>
        <w:t xml:space="preserve"> </w:t>
      </w:r>
      <w:r w:rsidRPr="007F6E7C">
        <w:rPr>
          <w:sz w:val="24"/>
          <w:szCs w:val="24"/>
        </w:rPr>
        <w:t>по</w:t>
      </w:r>
      <w:r w:rsidRPr="007F6E7C">
        <w:rPr>
          <w:spacing w:val="-15"/>
          <w:sz w:val="24"/>
          <w:szCs w:val="24"/>
        </w:rPr>
        <w:t xml:space="preserve"> </w:t>
      </w:r>
      <w:r w:rsidRPr="007F6E7C">
        <w:rPr>
          <w:sz w:val="24"/>
          <w:szCs w:val="24"/>
        </w:rPr>
        <w:t>общей</w:t>
      </w:r>
      <w:r w:rsidRPr="007F6E7C">
        <w:rPr>
          <w:spacing w:val="-13"/>
          <w:sz w:val="24"/>
          <w:szCs w:val="24"/>
        </w:rPr>
        <w:t xml:space="preserve"> </w:t>
      </w:r>
      <w:r w:rsidRPr="007F6E7C">
        <w:rPr>
          <w:sz w:val="24"/>
          <w:szCs w:val="24"/>
        </w:rPr>
        <w:t>и</w:t>
      </w:r>
      <w:r w:rsidRPr="007F6E7C">
        <w:rPr>
          <w:spacing w:val="-16"/>
          <w:sz w:val="24"/>
          <w:szCs w:val="24"/>
        </w:rPr>
        <w:t xml:space="preserve"> </w:t>
      </w:r>
      <w:r w:rsidRPr="007F6E7C">
        <w:rPr>
          <w:sz w:val="24"/>
          <w:szCs w:val="24"/>
        </w:rPr>
        <w:t>неорганической</w:t>
      </w:r>
      <w:r w:rsidRPr="007F6E7C">
        <w:rPr>
          <w:spacing w:val="-14"/>
          <w:sz w:val="24"/>
          <w:szCs w:val="24"/>
        </w:rPr>
        <w:t xml:space="preserve"> </w:t>
      </w:r>
      <w:r w:rsidRPr="007F6E7C">
        <w:rPr>
          <w:sz w:val="24"/>
          <w:szCs w:val="24"/>
        </w:rPr>
        <w:t>химии</w:t>
      </w:r>
      <w:r w:rsidRPr="007F6E7C">
        <w:rPr>
          <w:spacing w:val="-68"/>
          <w:sz w:val="24"/>
          <w:szCs w:val="24"/>
        </w:rPr>
        <w:t xml:space="preserve"> </w:t>
      </w:r>
      <w:r w:rsidRPr="007F6E7C">
        <w:rPr>
          <w:sz w:val="24"/>
          <w:szCs w:val="24"/>
        </w:rPr>
        <w:t>для</w:t>
      </w:r>
      <w:r w:rsidRPr="007F6E7C">
        <w:rPr>
          <w:spacing w:val="-13"/>
          <w:sz w:val="24"/>
          <w:szCs w:val="24"/>
        </w:rPr>
        <w:t xml:space="preserve"> </w:t>
      </w:r>
      <w:r w:rsidRPr="007F6E7C">
        <w:rPr>
          <w:sz w:val="24"/>
          <w:szCs w:val="24"/>
        </w:rPr>
        <w:t>учащихся</w:t>
      </w:r>
      <w:r w:rsidRPr="007F6E7C">
        <w:rPr>
          <w:spacing w:val="-11"/>
          <w:sz w:val="24"/>
          <w:szCs w:val="24"/>
        </w:rPr>
        <w:t xml:space="preserve"> </w:t>
      </w:r>
      <w:r w:rsidRPr="007F6E7C">
        <w:rPr>
          <w:sz w:val="24"/>
          <w:szCs w:val="24"/>
        </w:rPr>
        <w:t>8-11</w:t>
      </w:r>
      <w:r w:rsidRPr="007F6E7C">
        <w:rPr>
          <w:spacing w:val="-14"/>
          <w:sz w:val="24"/>
          <w:szCs w:val="24"/>
        </w:rPr>
        <w:t xml:space="preserve"> </w:t>
      </w:r>
      <w:r w:rsidRPr="007F6E7C">
        <w:rPr>
          <w:sz w:val="24"/>
          <w:szCs w:val="24"/>
        </w:rPr>
        <w:t>классов</w:t>
      </w:r>
      <w:r w:rsidRPr="007F6E7C">
        <w:rPr>
          <w:spacing w:val="-11"/>
          <w:sz w:val="24"/>
          <w:szCs w:val="24"/>
        </w:rPr>
        <w:t xml:space="preserve"> </w:t>
      </w:r>
      <w:r w:rsidRPr="007F6E7C">
        <w:rPr>
          <w:sz w:val="24"/>
          <w:szCs w:val="24"/>
        </w:rPr>
        <w:t>средней</w:t>
      </w:r>
      <w:r w:rsidRPr="007F6E7C">
        <w:rPr>
          <w:spacing w:val="-10"/>
          <w:sz w:val="24"/>
          <w:szCs w:val="24"/>
        </w:rPr>
        <w:t xml:space="preserve"> </w:t>
      </w:r>
      <w:r w:rsidRPr="007F6E7C">
        <w:rPr>
          <w:sz w:val="24"/>
          <w:szCs w:val="24"/>
        </w:rPr>
        <w:t>школы»,</w:t>
      </w:r>
      <w:r w:rsidRPr="007F6E7C">
        <w:rPr>
          <w:spacing w:val="-13"/>
          <w:sz w:val="24"/>
          <w:szCs w:val="24"/>
        </w:rPr>
        <w:t xml:space="preserve"> </w:t>
      </w:r>
      <w:r w:rsidRPr="007F6E7C">
        <w:rPr>
          <w:sz w:val="24"/>
          <w:szCs w:val="24"/>
        </w:rPr>
        <w:t>М.,</w:t>
      </w:r>
      <w:r w:rsidRPr="007F6E7C">
        <w:rPr>
          <w:spacing w:val="-11"/>
          <w:sz w:val="24"/>
          <w:szCs w:val="24"/>
        </w:rPr>
        <w:t xml:space="preserve"> </w:t>
      </w:r>
      <w:r w:rsidRPr="007F6E7C">
        <w:rPr>
          <w:sz w:val="24"/>
          <w:szCs w:val="24"/>
        </w:rPr>
        <w:t>Издат-школа,</w:t>
      </w:r>
      <w:r w:rsidRPr="007F6E7C">
        <w:rPr>
          <w:spacing w:val="-13"/>
          <w:sz w:val="24"/>
          <w:szCs w:val="24"/>
        </w:rPr>
        <w:t xml:space="preserve"> </w:t>
      </w:r>
      <w:r w:rsidRPr="007F6E7C">
        <w:rPr>
          <w:sz w:val="24"/>
          <w:szCs w:val="24"/>
        </w:rPr>
        <w:t>1997.</w:t>
      </w:r>
    </w:p>
    <w:p w:rsidR="00244246" w:rsidRPr="007F6E7C" w:rsidRDefault="00184E69" w:rsidP="007F6E7C">
      <w:pPr>
        <w:pStyle w:val="a4"/>
        <w:numPr>
          <w:ilvl w:val="0"/>
          <w:numId w:val="2"/>
        </w:numPr>
        <w:tabs>
          <w:tab w:val="left" w:pos="941"/>
        </w:tabs>
        <w:spacing w:line="276" w:lineRule="auto"/>
        <w:jc w:val="both"/>
        <w:rPr>
          <w:sz w:val="24"/>
          <w:szCs w:val="24"/>
        </w:rPr>
      </w:pPr>
      <w:r w:rsidRPr="007F6E7C">
        <w:rPr>
          <w:w w:val="95"/>
          <w:sz w:val="24"/>
          <w:szCs w:val="24"/>
        </w:rPr>
        <w:t>ЕГЭ</w:t>
      </w:r>
      <w:r w:rsidRPr="007F6E7C">
        <w:rPr>
          <w:spacing w:val="9"/>
          <w:w w:val="95"/>
          <w:sz w:val="24"/>
          <w:szCs w:val="24"/>
        </w:rPr>
        <w:t xml:space="preserve"> </w:t>
      </w:r>
      <w:r w:rsidRPr="007F6E7C">
        <w:rPr>
          <w:w w:val="95"/>
          <w:sz w:val="24"/>
          <w:szCs w:val="24"/>
        </w:rPr>
        <w:t>2016.</w:t>
      </w:r>
      <w:r w:rsidRPr="007F6E7C">
        <w:rPr>
          <w:spacing w:val="11"/>
          <w:w w:val="95"/>
          <w:sz w:val="24"/>
          <w:szCs w:val="24"/>
        </w:rPr>
        <w:t xml:space="preserve"> </w:t>
      </w:r>
      <w:r w:rsidRPr="007F6E7C">
        <w:rPr>
          <w:w w:val="95"/>
          <w:sz w:val="24"/>
          <w:szCs w:val="24"/>
        </w:rPr>
        <w:t>Химия:</w:t>
      </w:r>
      <w:r w:rsidRPr="007F6E7C">
        <w:rPr>
          <w:spacing w:val="9"/>
          <w:w w:val="95"/>
          <w:sz w:val="24"/>
          <w:szCs w:val="24"/>
        </w:rPr>
        <w:t xml:space="preserve"> </w:t>
      </w:r>
      <w:r w:rsidRPr="007F6E7C">
        <w:rPr>
          <w:w w:val="95"/>
          <w:sz w:val="24"/>
          <w:szCs w:val="24"/>
        </w:rPr>
        <w:t>сборник</w:t>
      </w:r>
      <w:r w:rsidRPr="007F6E7C">
        <w:rPr>
          <w:spacing w:val="11"/>
          <w:w w:val="95"/>
          <w:sz w:val="24"/>
          <w:szCs w:val="24"/>
        </w:rPr>
        <w:t xml:space="preserve"> </w:t>
      </w:r>
      <w:r w:rsidRPr="007F6E7C">
        <w:rPr>
          <w:w w:val="95"/>
          <w:sz w:val="24"/>
          <w:szCs w:val="24"/>
        </w:rPr>
        <w:t>заданий</w:t>
      </w:r>
      <w:r w:rsidRPr="007F6E7C">
        <w:rPr>
          <w:spacing w:val="13"/>
          <w:w w:val="95"/>
          <w:sz w:val="24"/>
          <w:szCs w:val="24"/>
        </w:rPr>
        <w:t xml:space="preserve"> </w:t>
      </w:r>
      <w:r w:rsidRPr="007F6E7C">
        <w:rPr>
          <w:w w:val="95"/>
          <w:sz w:val="24"/>
          <w:szCs w:val="24"/>
        </w:rPr>
        <w:t>/</w:t>
      </w:r>
      <w:r w:rsidRPr="007F6E7C">
        <w:rPr>
          <w:spacing w:val="8"/>
          <w:w w:val="95"/>
          <w:sz w:val="24"/>
          <w:szCs w:val="24"/>
        </w:rPr>
        <w:t xml:space="preserve"> </w:t>
      </w:r>
      <w:r w:rsidRPr="007F6E7C">
        <w:rPr>
          <w:w w:val="95"/>
          <w:sz w:val="24"/>
          <w:szCs w:val="24"/>
        </w:rPr>
        <w:t>П.А.</w:t>
      </w:r>
      <w:r w:rsidRPr="007F6E7C">
        <w:rPr>
          <w:spacing w:val="12"/>
          <w:w w:val="95"/>
          <w:sz w:val="24"/>
          <w:szCs w:val="24"/>
        </w:rPr>
        <w:t xml:space="preserve"> </w:t>
      </w:r>
      <w:r w:rsidRPr="007F6E7C">
        <w:rPr>
          <w:w w:val="95"/>
          <w:sz w:val="24"/>
          <w:szCs w:val="24"/>
        </w:rPr>
        <w:t>Оржековский</w:t>
      </w:r>
      <w:r w:rsidRPr="007F6E7C">
        <w:rPr>
          <w:spacing w:val="12"/>
          <w:w w:val="95"/>
          <w:sz w:val="24"/>
          <w:szCs w:val="24"/>
        </w:rPr>
        <w:t xml:space="preserve"> </w:t>
      </w:r>
      <w:r w:rsidRPr="007F6E7C">
        <w:rPr>
          <w:w w:val="95"/>
          <w:sz w:val="24"/>
          <w:szCs w:val="24"/>
        </w:rPr>
        <w:t>и</w:t>
      </w:r>
      <w:r w:rsidRPr="007F6E7C">
        <w:rPr>
          <w:spacing w:val="12"/>
          <w:w w:val="95"/>
          <w:sz w:val="24"/>
          <w:szCs w:val="24"/>
        </w:rPr>
        <w:t xml:space="preserve"> </w:t>
      </w:r>
      <w:r w:rsidRPr="007F6E7C">
        <w:rPr>
          <w:w w:val="95"/>
          <w:sz w:val="24"/>
          <w:szCs w:val="24"/>
        </w:rPr>
        <w:t>др.</w:t>
      </w:r>
      <w:r w:rsidRPr="007F6E7C">
        <w:rPr>
          <w:spacing w:val="15"/>
          <w:w w:val="95"/>
          <w:sz w:val="24"/>
          <w:szCs w:val="24"/>
        </w:rPr>
        <w:t xml:space="preserve"> </w:t>
      </w:r>
      <w:r w:rsidRPr="007F6E7C">
        <w:rPr>
          <w:w w:val="95"/>
          <w:sz w:val="24"/>
          <w:szCs w:val="24"/>
        </w:rPr>
        <w:t>–</w:t>
      </w:r>
      <w:r w:rsidRPr="007F6E7C">
        <w:rPr>
          <w:spacing w:val="12"/>
          <w:w w:val="95"/>
          <w:sz w:val="24"/>
          <w:szCs w:val="24"/>
        </w:rPr>
        <w:t xml:space="preserve"> </w:t>
      </w:r>
      <w:r w:rsidRPr="007F6E7C">
        <w:rPr>
          <w:w w:val="95"/>
          <w:sz w:val="24"/>
          <w:szCs w:val="24"/>
        </w:rPr>
        <w:t>М.:</w:t>
      </w:r>
      <w:r w:rsidRPr="007F6E7C">
        <w:rPr>
          <w:spacing w:val="12"/>
          <w:w w:val="95"/>
          <w:sz w:val="24"/>
          <w:szCs w:val="24"/>
        </w:rPr>
        <w:t xml:space="preserve"> </w:t>
      </w:r>
      <w:r w:rsidRPr="007F6E7C">
        <w:rPr>
          <w:w w:val="95"/>
          <w:sz w:val="24"/>
          <w:szCs w:val="24"/>
        </w:rPr>
        <w:t>Эксмо,</w:t>
      </w:r>
      <w:r w:rsidRPr="007F6E7C">
        <w:rPr>
          <w:spacing w:val="13"/>
          <w:w w:val="95"/>
          <w:sz w:val="24"/>
          <w:szCs w:val="24"/>
        </w:rPr>
        <w:t xml:space="preserve"> </w:t>
      </w:r>
      <w:r w:rsidRPr="007F6E7C">
        <w:rPr>
          <w:w w:val="95"/>
          <w:sz w:val="24"/>
          <w:szCs w:val="24"/>
        </w:rPr>
        <w:t>2015.</w:t>
      </w:r>
    </w:p>
    <w:p w:rsidR="00244246" w:rsidRPr="007F6E7C" w:rsidRDefault="00184E69" w:rsidP="007F6E7C">
      <w:pPr>
        <w:pStyle w:val="a4"/>
        <w:numPr>
          <w:ilvl w:val="0"/>
          <w:numId w:val="2"/>
        </w:numPr>
        <w:tabs>
          <w:tab w:val="left" w:pos="1011"/>
        </w:tabs>
        <w:spacing w:line="276" w:lineRule="auto"/>
        <w:ind w:right="224"/>
        <w:jc w:val="both"/>
        <w:rPr>
          <w:sz w:val="24"/>
          <w:szCs w:val="24"/>
        </w:rPr>
      </w:pPr>
      <w:r w:rsidRPr="007F6E7C">
        <w:rPr>
          <w:sz w:val="24"/>
          <w:szCs w:val="24"/>
        </w:rPr>
        <w:tab/>
        <w:t>Отличник</w:t>
      </w:r>
      <w:r w:rsidRPr="007F6E7C">
        <w:rPr>
          <w:spacing w:val="-15"/>
          <w:sz w:val="24"/>
          <w:szCs w:val="24"/>
        </w:rPr>
        <w:t xml:space="preserve"> </w:t>
      </w:r>
      <w:r w:rsidRPr="007F6E7C">
        <w:rPr>
          <w:sz w:val="24"/>
          <w:szCs w:val="24"/>
        </w:rPr>
        <w:t>ЕГЭ.</w:t>
      </w:r>
      <w:r w:rsidRPr="007F6E7C">
        <w:rPr>
          <w:spacing w:val="-15"/>
          <w:sz w:val="24"/>
          <w:szCs w:val="24"/>
        </w:rPr>
        <w:t xml:space="preserve"> </w:t>
      </w:r>
      <w:r w:rsidRPr="007F6E7C">
        <w:rPr>
          <w:sz w:val="24"/>
          <w:szCs w:val="24"/>
        </w:rPr>
        <w:t>Химия.</w:t>
      </w:r>
      <w:r w:rsidRPr="007F6E7C">
        <w:rPr>
          <w:spacing w:val="-17"/>
          <w:sz w:val="24"/>
          <w:szCs w:val="24"/>
        </w:rPr>
        <w:t xml:space="preserve"> </w:t>
      </w:r>
      <w:r w:rsidRPr="007F6E7C">
        <w:rPr>
          <w:sz w:val="24"/>
          <w:szCs w:val="24"/>
        </w:rPr>
        <w:t>Решение</w:t>
      </w:r>
      <w:r w:rsidRPr="007F6E7C">
        <w:rPr>
          <w:spacing w:val="-15"/>
          <w:sz w:val="24"/>
          <w:szCs w:val="24"/>
        </w:rPr>
        <w:t xml:space="preserve"> </w:t>
      </w:r>
      <w:r w:rsidRPr="007F6E7C">
        <w:rPr>
          <w:sz w:val="24"/>
          <w:szCs w:val="24"/>
        </w:rPr>
        <w:t>сложных</w:t>
      </w:r>
      <w:r w:rsidRPr="007F6E7C">
        <w:rPr>
          <w:spacing w:val="-15"/>
          <w:sz w:val="24"/>
          <w:szCs w:val="24"/>
        </w:rPr>
        <w:t xml:space="preserve"> </w:t>
      </w:r>
      <w:r w:rsidRPr="007F6E7C">
        <w:rPr>
          <w:sz w:val="24"/>
          <w:szCs w:val="24"/>
        </w:rPr>
        <w:t>задач.</w:t>
      </w:r>
      <w:r w:rsidRPr="007F6E7C">
        <w:rPr>
          <w:spacing w:val="-14"/>
          <w:sz w:val="24"/>
          <w:szCs w:val="24"/>
        </w:rPr>
        <w:t xml:space="preserve"> </w:t>
      </w:r>
      <w:r w:rsidRPr="007F6E7C">
        <w:rPr>
          <w:sz w:val="24"/>
          <w:szCs w:val="24"/>
        </w:rPr>
        <w:t>Под</w:t>
      </w:r>
      <w:r w:rsidRPr="007F6E7C">
        <w:rPr>
          <w:spacing w:val="-17"/>
          <w:sz w:val="24"/>
          <w:szCs w:val="24"/>
        </w:rPr>
        <w:t xml:space="preserve"> </w:t>
      </w:r>
      <w:r w:rsidRPr="007F6E7C">
        <w:rPr>
          <w:sz w:val="24"/>
          <w:szCs w:val="24"/>
        </w:rPr>
        <w:t>редакцией</w:t>
      </w:r>
      <w:r w:rsidRPr="007F6E7C">
        <w:rPr>
          <w:spacing w:val="-14"/>
          <w:sz w:val="24"/>
          <w:szCs w:val="24"/>
        </w:rPr>
        <w:t xml:space="preserve"> </w:t>
      </w:r>
      <w:r w:rsidRPr="007F6E7C">
        <w:rPr>
          <w:sz w:val="24"/>
          <w:szCs w:val="24"/>
        </w:rPr>
        <w:t>А.А.</w:t>
      </w:r>
      <w:r w:rsidRPr="007F6E7C">
        <w:rPr>
          <w:spacing w:val="-16"/>
          <w:sz w:val="24"/>
          <w:szCs w:val="24"/>
        </w:rPr>
        <w:t xml:space="preserve"> </w:t>
      </w:r>
      <w:r w:rsidRPr="007F6E7C">
        <w:rPr>
          <w:sz w:val="24"/>
          <w:szCs w:val="24"/>
        </w:rPr>
        <w:t>Кавереной</w:t>
      </w:r>
      <w:r w:rsidRPr="007F6E7C">
        <w:rPr>
          <w:spacing w:val="-17"/>
          <w:sz w:val="24"/>
          <w:szCs w:val="24"/>
        </w:rPr>
        <w:t xml:space="preserve"> </w:t>
      </w:r>
      <w:r w:rsidRPr="007F6E7C">
        <w:rPr>
          <w:sz w:val="24"/>
          <w:szCs w:val="24"/>
        </w:rPr>
        <w:t>/</w:t>
      </w:r>
      <w:r w:rsidRPr="007F6E7C">
        <w:rPr>
          <w:spacing w:val="-68"/>
          <w:sz w:val="24"/>
          <w:szCs w:val="24"/>
        </w:rPr>
        <w:t xml:space="preserve"> </w:t>
      </w:r>
      <w:r w:rsidRPr="007F6E7C">
        <w:rPr>
          <w:w w:val="105"/>
          <w:sz w:val="24"/>
          <w:szCs w:val="24"/>
        </w:rPr>
        <w:t>ФИПИ.</w:t>
      </w:r>
      <w:r w:rsidRPr="007F6E7C">
        <w:rPr>
          <w:spacing w:val="-8"/>
          <w:w w:val="105"/>
          <w:sz w:val="24"/>
          <w:szCs w:val="24"/>
        </w:rPr>
        <w:t xml:space="preserve"> </w:t>
      </w:r>
      <w:r w:rsidRPr="007F6E7C">
        <w:rPr>
          <w:w w:val="105"/>
          <w:sz w:val="24"/>
          <w:szCs w:val="24"/>
        </w:rPr>
        <w:t>–</w:t>
      </w:r>
      <w:r w:rsidRPr="007F6E7C">
        <w:rPr>
          <w:spacing w:val="-10"/>
          <w:w w:val="105"/>
          <w:sz w:val="24"/>
          <w:szCs w:val="24"/>
        </w:rPr>
        <w:t xml:space="preserve"> </w:t>
      </w:r>
      <w:r w:rsidRPr="007F6E7C">
        <w:rPr>
          <w:w w:val="105"/>
          <w:sz w:val="24"/>
          <w:szCs w:val="24"/>
        </w:rPr>
        <w:t>М.:</w:t>
      </w:r>
      <w:r w:rsidRPr="007F6E7C">
        <w:rPr>
          <w:spacing w:val="-8"/>
          <w:w w:val="105"/>
          <w:sz w:val="24"/>
          <w:szCs w:val="24"/>
        </w:rPr>
        <w:t xml:space="preserve"> </w:t>
      </w:r>
      <w:r w:rsidRPr="007F6E7C">
        <w:rPr>
          <w:w w:val="105"/>
          <w:sz w:val="24"/>
          <w:szCs w:val="24"/>
        </w:rPr>
        <w:t>Интеллект-Центр,</w:t>
      </w:r>
      <w:r w:rsidRPr="007F6E7C">
        <w:rPr>
          <w:spacing w:val="-7"/>
          <w:w w:val="105"/>
          <w:sz w:val="24"/>
          <w:szCs w:val="24"/>
        </w:rPr>
        <w:t xml:space="preserve"> </w:t>
      </w:r>
      <w:r w:rsidRPr="007F6E7C">
        <w:rPr>
          <w:w w:val="105"/>
          <w:sz w:val="24"/>
          <w:szCs w:val="24"/>
        </w:rPr>
        <w:t>2015.</w:t>
      </w:r>
    </w:p>
    <w:p w:rsidR="00244246" w:rsidRPr="007F6E7C" w:rsidRDefault="00184E69" w:rsidP="007F6E7C">
      <w:pPr>
        <w:pStyle w:val="a4"/>
        <w:numPr>
          <w:ilvl w:val="0"/>
          <w:numId w:val="2"/>
        </w:numPr>
        <w:tabs>
          <w:tab w:val="left" w:pos="941"/>
        </w:tabs>
        <w:spacing w:line="276" w:lineRule="auto"/>
        <w:ind w:right="227"/>
        <w:jc w:val="both"/>
        <w:rPr>
          <w:sz w:val="24"/>
          <w:szCs w:val="24"/>
        </w:rPr>
      </w:pPr>
      <w:r w:rsidRPr="007F6E7C">
        <w:rPr>
          <w:sz w:val="24"/>
          <w:szCs w:val="24"/>
        </w:rPr>
        <w:t>Пособие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для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подготовки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к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ЕГЭ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по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химии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А.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А.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Дроздов,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В.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В.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Еремин.</w:t>
      </w:r>
      <w:r w:rsidRPr="007F6E7C">
        <w:rPr>
          <w:spacing w:val="1"/>
          <w:sz w:val="24"/>
          <w:szCs w:val="24"/>
        </w:rPr>
        <w:t xml:space="preserve"> </w:t>
      </w:r>
      <w:r w:rsidRPr="007F6E7C">
        <w:rPr>
          <w:sz w:val="24"/>
          <w:szCs w:val="24"/>
        </w:rPr>
        <w:t>Издательство:</w:t>
      </w:r>
      <w:r w:rsidRPr="007F6E7C">
        <w:rPr>
          <w:spacing w:val="-3"/>
          <w:sz w:val="24"/>
          <w:szCs w:val="24"/>
        </w:rPr>
        <w:t xml:space="preserve"> </w:t>
      </w:r>
      <w:r w:rsidRPr="007F6E7C">
        <w:rPr>
          <w:sz w:val="24"/>
          <w:szCs w:val="24"/>
        </w:rPr>
        <w:t>Бином.</w:t>
      </w:r>
      <w:r w:rsidRPr="007F6E7C">
        <w:rPr>
          <w:spacing w:val="-2"/>
          <w:sz w:val="24"/>
          <w:szCs w:val="24"/>
        </w:rPr>
        <w:t xml:space="preserve"> </w:t>
      </w:r>
      <w:r w:rsidRPr="007F6E7C">
        <w:rPr>
          <w:sz w:val="24"/>
          <w:szCs w:val="24"/>
        </w:rPr>
        <w:t>Лаборатория</w:t>
      </w:r>
      <w:r w:rsidRPr="007F6E7C">
        <w:rPr>
          <w:spacing w:val="-4"/>
          <w:sz w:val="24"/>
          <w:szCs w:val="24"/>
        </w:rPr>
        <w:t xml:space="preserve"> </w:t>
      </w:r>
      <w:r w:rsidRPr="007F6E7C">
        <w:rPr>
          <w:sz w:val="24"/>
          <w:szCs w:val="24"/>
        </w:rPr>
        <w:t>знаний,</w:t>
      </w:r>
      <w:r w:rsidRPr="007F6E7C">
        <w:rPr>
          <w:spacing w:val="-3"/>
          <w:sz w:val="24"/>
          <w:szCs w:val="24"/>
        </w:rPr>
        <w:t xml:space="preserve"> </w:t>
      </w:r>
      <w:r w:rsidRPr="007F6E7C">
        <w:rPr>
          <w:sz w:val="24"/>
          <w:szCs w:val="24"/>
        </w:rPr>
        <w:t>2012</w:t>
      </w:r>
      <w:r w:rsidRPr="007F6E7C">
        <w:rPr>
          <w:spacing w:val="-4"/>
          <w:sz w:val="24"/>
          <w:szCs w:val="24"/>
        </w:rPr>
        <w:t xml:space="preserve"> </w:t>
      </w:r>
      <w:r w:rsidRPr="007F6E7C">
        <w:rPr>
          <w:sz w:val="24"/>
          <w:szCs w:val="24"/>
        </w:rPr>
        <w:t>г.</w:t>
      </w:r>
    </w:p>
    <w:p w:rsidR="00244246" w:rsidRPr="007F6E7C" w:rsidRDefault="00244246" w:rsidP="007F6E7C">
      <w:pPr>
        <w:pStyle w:val="a3"/>
        <w:spacing w:before="7" w:line="276" w:lineRule="auto"/>
        <w:rPr>
          <w:sz w:val="24"/>
          <w:szCs w:val="24"/>
        </w:rPr>
      </w:pPr>
    </w:p>
    <w:p w:rsidR="00244246" w:rsidRPr="007F6E7C" w:rsidRDefault="00184E69" w:rsidP="007F6E7C">
      <w:pPr>
        <w:pStyle w:val="11"/>
        <w:spacing w:line="276" w:lineRule="auto"/>
        <w:rPr>
          <w:sz w:val="24"/>
          <w:szCs w:val="24"/>
        </w:rPr>
      </w:pPr>
      <w:r w:rsidRPr="007F6E7C">
        <w:rPr>
          <w:w w:val="95"/>
          <w:sz w:val="24"/>
          <w:szCs w:val="24"/>
        </w:rPr>
        <w:t>Электронные</w:t>
      </w:r>
      <w:r w:rsidRPr="007F6E7C">
        <w:rPr>
          <w:spacing w:val="33"/>
          <w:w w:val="95"/>
          <w:sz w:val="24"/>
          <w:szCs w:val="24"/>
        </w:rPr>
        <w:t xml:space="preserve"> </w:t>
      </w:r>
      <w:r w:rsidRPr="007F6E7C">
        <w:rPr>
          <w:w w:val="95"/>
          <w:sz w:val="24"/>
          <w:szCs w:val="24"/>
        </w:rPr>
        <w:t>ресурсы:</w:t>
      </w:r>
    </w:p>
    <w:p w:rsidR="00244246" w:rsidRPr="007F6E7C" w:rsidRDefault="00A01308" w:rsidP="007F6E7C">
      <w:pPr>
        <w:pStyle w:val="a4"/>
        <w:numPr>
          <w:ilvl w:val="0"/>
          <w:numId w:val="1"/>
        </w:numPr>
        <w:tabs>
          <w:tab w:val="left" w:pos="941"/>
        </w:tabs>
        <w:spacing w:line="276" w:lineRule="auto"/>
        <w:rPr>
          <w:sz w:val="24"/>
          <w:szCs w:val="24"/>
        </w:rPr>
      </w:pPr>
      <w:hyperlink r:id="rId10">
        <w:r w:rsidR="00184E69" w:rsidRPr="007F6E7C">
          <w:rPr>
            <w:color w:val="0000FF"/>
            <w:spacing w:val="-1"/>
            <w:w w:val="110"/>
            <w:sz w:val="24"/>
            <w:szCs w:val="24"/>
            <w:u w:val="single" w:color="0000FF"/>
          </w:rPr>
          <w:t>http:</w:t>
        </w:r>
        <w:r w:rsidR="00184E69" w:rsidRPr="007F6E7C">
          <w:rPr>
            <w:color w:val="0000FF"/>
            <w:spacing w:val="-3"/>
            <w:w w:val="110"/>
            <w:sz w:val="24"/>
            <w:szCs w:val="24"/>
            <w:u w:val="single" w:color="0000FF"/>
          </w:rPr>
          <w:t>/</w:t>
        </w:r>
        <w:r w:rsidR="00184E69" w:rsidRPr="007F6E7C">
          <w:rPr>
            <w:color w:val="0000FF"/>
            <w:w w:val="180"/>
            <w:sz w:val="24"/>
            <w:szCs w:val="24"/>
            <w:u w:val="single" w:color="0000FF"/>
          </w:rPr>
          <w:t>/</w:t>
        </w:r>
        <w:r w:rsidR="00184E69" w:rsidRPr="007F6E7C">
          <w:rPr>
            <w:color w:val="0000FF"/>
            <w:spacing w:val="-1"/>
            <w:w w:val="95"/>
            <w:sz w:val="24"/>
            <w:szCs w:val="24"/>
            <w:u w:val="single" w:color="0000FF"/>
          </w:rPr>
          <w:t>h</w:t>
        </w:r>
        <w:r w:rsidR="00184E69" w:rsidRPr="007F6E7C">
          <w:rPr>
            <w:color w:val="0000FF"/>
            <w:spacing w:val="1"/>
            <w:w w:val="95"/>
            <w:sz w:val="24"/>
            <w:szCs w:val="24"/>
            <w:u w:val="single" w:color="0000FF"/>
          </w:rPr>
          <w:t>i</w:t>
        </w:r>
        <w:r w:rsidR="00184E69" w:rsidRPr="007F6E7C">
          <w:rPr>
            <w:color w:val="0000FF"/>
            <w:spacing w:val="-3"/>
            <w:w w:val="99"/>
            <w:sz w:val="24"/>
            <w:szCs w:val="24"/>
            <w:u w:val="single" w:color="0000FF"/>
          </w:rPr>
          <w:t>m</w:t>
        </w:r>
        <w:r w:rsidR="00184E69" w:rsidRPr="007F6E7C">
          <w:rPr>
            <w:color w:val="0000FF"/>
            <w:w w:val="92"/>
            <w:sz w:val="24"/>
            <w:szCs w:val="24"/>
            <w:u w:val="single" w:color="0000FF"/>
          </w:rPr>
          <w:t>eg</w:t>
        </w:r>
        <w:r w:rsidR="00184E69" w:rsidRPr="007F6E7C">
          <w:rPr>
            <w:color w:val="0000FF"/>
            <w:spacing w:val="-3"/>
            <w:w w:val="92"/>
            <w:sz w:val="24"/>
            <w:szCs w:val="24"/>
            <w:u w:val="single" w:color="0000FF"/>
          </w:rPr>
          <w:t>e</w:t>
        </w:r>
        <w:r w:rsidR="00184E69" w:rsidRPr="007F6E7C">
          <w:rPr>
            <w:color w:val="0000FF"/>
            <w:w w:val="87"/>
            <w:sz w:val="24"/>
            <w:szCs w:val="24"/>
            <w:u w:val="single" w:color="0000FF"/>
          </w:rPr>
          <w:t>.</w:t>
        </w:r>
        <w:r w:rsidR="00184E69" w:rsidRPr="007F6E7C">
          <w:rPr>
            <w:color w:val="0000FF"/>
            <w:spacing w:val="-1"/>
            <w:w w:val="119"/>
            <w:sz w:val="24"/>
            <w:szCs w:val="24"/>
            <w:u w:val="single" w:color="0000FF"/>
          </w:rPr>
          <w:t>ru/</w:t>
        </w:r>
      </w:hyperlink>
    </w:p>
    <w:p w:rsidR="00244246" w:rsidRPr="007F6E7C" w:rsidRDefault="00A01308" w:rsidP="007F6E7C">
      <w:pPr>
        <w:pStyle w:val="a4"/>
        <w:numPr>
          <w:ilvl w:val="0"/>
          <w:numId w:val="1"/>
        </w:numPr>
        <w:tabs>
          <w:tab w:val="left" w:pos="941"/>
        </w:tabs>
        <w:spacing w:line="276" w:lineRule="auto"/>
        <w:rPr>
          <w:sz w:val="24"/>
          <w:szCs w:val="24"/>
        </w:rPr>
      </w:pPr>
      <w:hyperlink r:id="rId11">
        <w:r w:rsidR="00184E69" w:rsidRPr="007F6E7C">
          <w:rPr>
            <w:color w:val="0000FF"/>
            <w:spacing w:val="-1"/>
            <w:w w:val="110"/>
            <w:sz w:val="24"/>
            <w:szCs w:val="24"/>
            <w:u w:val="single" w:color="0000FF"/>
          </w:rPr>
          <w:t>http:</w:t>
        </w:r>
        <w:r w:rsidR="00184E69" w:rsidRPr="007F6E7C">
          <w:rPr>
            <w:color w:val="0000FF"/>
            <w:spacing w:val="-3"/>
            <w:w w:val="110"/>
            <w:sz w:val="24"/>
            <w:szCs w:val="24"/>
            <w:u w:val="single" w:color="0000FF"/>
          </w:rPr>
          <w:t>/</w:t>
        </w:r>
        <w:r w:rsidR="00184E69" w:rsidRPr="007F6E7C">
          <w:rPr>
            <w:color w:val="0000FF"/>
            <w:w w:val="180"/>
            <w:sz w:val="24"/>
            <w:szCs w:val="24"/>
            <w:u w:val="single" w:color="0000FF"/>
          </w:rPr>
          <w:t>/</w:t>
        </w:r>
        <w:r w:rsidR="00184E69" w:rsidRPr="007F6E7C">
          <w:rPr>
            <w:color w:val="0000FF"/>
            <w:w w:val="92"/>
            <w:sz w:val="24"/>
            <w:szCs w:val="24"/>
            <w:u w:val="single" w:color="0000FF"/>
          </w:rPr>
          <w:t>ww</w:t>
        </w:r>
        <w:r w:rsidR="00184E69" w:rsidRPr="007F6E7C">
          <w:rPr>
            <w:color w:val="0000FF"/>
            <w:spacing w:val="-3"/>
            <w:w w:val="92"/>
            <w:sz w:val="24"/>
            <w:szCs w:val="24"/>
            <w:u w:val="single" w:color="0000FF"/>
          </w:rPr>
          <w:t>w</w:t>
        </w:r>
        <w:r w:rsidR="00184E69" w:rsidRPr="007F6E7C">
          <w:rPr>
            <w:color w:val="0000FF"/>
            <w:w w:val="87"/>
            <w:sz w:val="24"/>
            <w:szCs w:val="24"/>
            <w:u w:val="single" w:color="0000FF"/>
          </w:rPr>
          <w:t>.</w:t>
        </w:r>
        <w:r w:rsidR="00184E69" w:rsidRPr="007F6E7C">
          <w:rPr>
            <w:color w:val="0000FF"/>
            <w:spacing w:val="-2"/>
            <w:w w:val="97"/>
            <w:sz w:val="24"/>
            <w:szCs w:val="24"/>
            <w:u w:val="single" w:color="0000FF"/>
          </w:rPr>
          <w:t>f</w:t>
        </w:r>
        <w:r w:rsidR="00184E69" w:rsidRPr="007F6E7C">
          <w:rPr>
            <w:color w:val="0000FF"/>
            <w:w w:val="95"/>
            <w:sz w:val="24"/>
            <w:szCs w:val="24"/>
            <w:u w:val="single" w:color="0000FF"/>
          </w:rPr>
          <w:t>i</w:t>
        </w:r>
        <w:r w:rsidR="00184E69" w:rsidRPr="007F6E7C">
          <w:rPr>
            <w:color w:val="0000FF"/>
            <w:spacing w:val="1"/>
            <w:w w:val="95"/>
            <w:sz w:val="24"/>
            <w:szCs w:val="24"/>
            <w:u w:val="single" w:color="0000FF"/>
          </w:rPr>
          <w:t>p</w:t>
        </w:r>
        <w:r w:rsidR="00184E69" w:rsidRPr="007F6E7C">
          <w:rPr>
            <w:color w:val="0000FF"/>
            <w:spacing w:val="-2"/>
            <w:w w:val="82"/>
            <w:sz w:val="24"/>
            <w:szCs w:val="24"/>
            <w:u w:val="single" w:color="0000FF"/>
          </w:rPr>
          <w:t>i</w:t>
        </w:r>
        <w:r w:rsidR="00184E69" w:rsidRPr="007F6E7C">
          <w:rPr>
            <w:color w:val="0000FF"/>
            <w:w w:val="87"/>
            <w:sz w:val="24"/>
            <w:szCs w:val="24"/>
            <w:u w:val="single" w:color="0000FF"/>
          </w:rPr>
          <w:t>.</w:t>
        </w:r>
        <w:r w:rsidR="00184E69" w:rsidRPr="007F6E7C">
          <w:rPr>
            <w:color w:val="0000FF"/>
            <w:spacing w:val="-1"/>
            <w:w w:val="119"/>
            <w:sz w:val="24"/>
            <w:szCs w:val="24"/>
            <w:u w:val="single" w:color="0000FF"/>
          </w:rPr>
          <w:t>ru</w:t>
        </w:r>
        <w:r w:rsidR="00184E69" w:rsidRPr="007F6E7C">
          <w:rPr>
            <w:color w:val="0000FF"/>
            <w:w w:val="119"/>
            <w:sz w:val="24"/>
            <w:szCs w:val="24"/>
            <w:u w:val="single" w:color="0000FF"/>
          </w:rPr>
          <w:t>/</w:t>
        </w:r>
        <w:r w:rsidR="00184E69" w:rsidRPr="007F6E7C">
          <w:rPr>
            <w:color w:val="0000FF"/>
            <w:spacing w:val="2"/>
            <w:sz w:val="24"/>
            <w:szCs w:val="24"/>
          </w:rPr>
          <w:t xml:space="preserve"> </w:t>
        </w:r>
      </w:hyperlink>
      <w:r w:rsidR="00184E69" w:rsidRPr="007F6E7C">
        <w:rPr>
          <w:spacing w:val="-3"/>
          <w:w w:val="87"/>
          <w:sz w:val="24"/>
          <w:szCs w:val="24"/>
        </w:rPr>
        <w:t>(</w:t>
      </w:r>
      <w:r w:rsidR="00184E69" w:rsidRPr="007F6E7C">
        <w:rPr>
          <w:spacing w:val="-1"/>
          <w:w w:val="95"/>
          <w:sz w:val="24"/>
          <w:szCs w:val="24"/>
        </w:rPr>
        <w:t>от</w:t>
      </w:r>
      <w:r w:rsidR="00184E69" w:rsidRPr="007F6E7C">
        <w:rPr>
          <w:w w:val="95"/>
          <w:sz w:val="24"/>
          <w:szCs w:val="24"/>
        </w:rPr>
        <w:t>к</w:t>
      </w:r>
      <w:r w:rsidR="00184E69" w:rsidRPr="007F6E7C">
        <w:rPr>
          <w:spacing w:val="-2"/>
          <w:w w:val="102"/>
          <w:sz w:val="24"/>
          <w:szCs w:val="24"/>
        </w:rPr>
        <w:t>р</w:t>
      </w:r>
      <w:r w:rsidR="00184E69" w:rsidRPr="007F6E7C">
        <w:rPr>
          <w:w w:val="93"/>
          <w:sz w:val="24"/>
          <w:szCs w:val="24"/>
        </w:rPr>
        <w:t>ыт</w:t>
      </w:r>
      <w:r w:rsidR="00184E69" w:rsidRPr="007F6E7C">
        <w:rPr>
          <w:spacing w:val="-3"/>
          <w:w w:val="93"/>
          <w:sz w:val="24"/>
          <w:szCs w:val="24"/>
        </w:rPr>
        <w:t>ы</w:t>
      </w:r>
      <w:r w:rsidR="00184E69" w:rsidRPr="007F6E7C">
        <w:rPr>
          <w:w w:val="101"/>
          <w:sz w:val="24"/>
          <w:szCs w:val="24"/>
        </w:rPr>
        <w:t>й</w:t>
      </w:r>
      <w:r w:rsidR="00184E69" w:rsidRPr="007F6E7C">
        <w:rPr>
          <w:spacing w:val="1"/>
          <w:sz w:val="24"/>
          <w:szCs w:val="24"/>
        </w:rPr>
        <w:t xml:space="preserve"> </w:t>
      </w:r>
      <w:r w:rsidR="00184E69" w:rsidRPr="007F6E7C">
        <w:rPr>
          <w:spacing w:val="-1"/>
          <w:w w:val="96"/>
          <w:sz w:val="24"/>
          <w:szCs w:val="24"/>
        </w:rPr>
        <w:t>б</w:t>
      </w:r>
      <w:r w:rsidR="00184E69" w:rsidRPr="007F6E7C">
        <w:rPr>
          <w:spacing w:val="-2"/>
          <w:w w:val="96"/>
          <w:sz w:val="24"/>
          <w:szCs w:val="24"/>
        </w:rPr>
        <w:t>а</w:t>
      </w:r>
      <w:r w:rsidR="00184E69" w:rsidRPr="007F6E7C">
        <w:rPr>
          <w:spacing w:val="-2"/>
          <w:w w:val="101"/>
          <w:sz w:val="24"/>
          <w:szCs w:val="24"/>
        </w:rPr>
        <w:t>н</w:t>
      </w:r>
      <w:r w:rsidR="00184E69" w:rsidRPr="007F6E7C">
        <w:rPr>
          <w:w w:val="89"/>
          <w:sz w:val="24"/>
          <w:szCs w:val="24"/>
        </w:rPr>
        <w:t>к</w:t>
      </w:r>
      <w:r w:rsidR="00184E69" w:rsidRPr="007F6E7C">
        <w:rPr>
          <w:sz w:val="24"/>
          <w:szCs w:val="24"/>
        </w:rPr>
        <w:t xml:space="preserve"> </w:t>
      </w:r>
      <w:r w:rsidR="00184E69" w:rsidRPr="007F6E7C">
        <w:rPr>
          <w:spacing w:val="-1"/>
          <w:w w:val="94"/>
          <w:sz w:val="24"/>
          <w:szCs w:val="24"/>
        </w:rPr>
        <w:t>з</w:t>
      </w:r>
      <w:r w:rsidR="00184E69" w:rsidRPr="007F6E7C">
        <w:rPr>
          <w:w w:val="94"/>
          <w:sz w:val="24"/>
          <w:szCs w:val="24"/>
        </w:rPr>
        <w:t>а</w:t>
      </w:r>
      <w:r w:rsidR="00184E69" w:rsidRPr="007F6E7C">
        <w:rPr>
          <w:spacing w:val="-2"/>
          <w:w w:val="92"/>
          <w:sz w:val="24"/>
          <w:szCs w:val="24"/>
        </w:rPr>
        <w:t>д</w:t>
      </w:r>
      <w:r w:rsidR="00184E69" w:rsidRPr="007F6E7C">
        <w:rPr>
          <w:spacing w:val="-2"/>
          <w:w w:val="91"/>
          <w:sz w:val="24"/>
          <w:szCs w:val="24"/>
        </w:rPr>
        <w:t>а</w:t>
      </w:r>
      <w:r w:rsidR="00184E69" w:rsidRPr="007F6E7C">
        <w:rPr>
          <w:spacing w:val="-2"/>
          <w:w w:val="101"/>
          <w:sz w:val="24"/>
          <w:szCs w:val="24"/>
        </w:rPr>
        <w:t>н</w:t>
      </w:r>
      <w:r w:rsidR="00184E69" w:rsidRPr="007F6E7C">
        <w:rPr>
          <w:w w:val="101"/>
          <w:sz w:val="24"/>
          <w:szCs w:val="24"/>
        </w:rPr>
        <w:t>ий</w:t>
      </w:r>
      <w:r w:rsidR="00184E69" w:rsidRPr="007F6E7C">
        <w:rPr>
          <w:w w:val="87"/>
          <w:sz w:val="24"/>
          <w:szCs w:val="24"/>
        </w:rPr>
        <w:t>)</w:t>
      </w:r>
    </w:p>
    <w:p w:rsidR="00244246" w:rsidRPr="007F6E7C" w:rsidRDefault="00A01308" w:rsidP="007F6E7C">
      <w:pPr>
        <w:pStyle w:val="a4"/>
        <w:numPr>
          <w:ilvl w:val="0"/>
          <w:numId w:val="1"/>
        </w:numPr>
        <w:tabs>
          <w:tab w:val="left" w:pos="941"/>
        </w:tabs>
        <w:spacing w:line="276" w:lineRule="auto"/>
        <w:rPr>
          <w:sz w:val="24"/>
          <w:szCs w:val="24"/>
        </w:rPr>
      </w:pPr>
      <w:hyperlink r:id="rId12">
        <w:r w:rsidR="00184E69" w:rsidRPr="007F6E7C">
          <w:rPr>
            <w:color w:val="0000FF"/>
            <w:spacing w:val="-1"/>
            <w:w w:val="110"/>
            <w:sz w:val="24"/>
            <w:szCs w:val="24"/>
            <w:u w:val="single" w:color="0000FF"/>
          </w:rPr>
          <w:t>http:</w:t>
        </w:r>
        <w:r w:rsidR="00184E69" w:rsidRPr="007F6E7C">
          <w:rPr>
            <w:color w:val="0000FF"/>
            <w:spacing w:val="-3"/>
            <w:w w:val="110"/>
            <w:sz w:val="24"/>
            <w:szCs w:val="24"/>
            <w:u w:val="single" w:color="0000FF"/>
          </w:rPr>
          <w:t>/</w:t>
        </w:r>
        <w:r w:rsidR="00184E69" w:rsidRPr="007F6E7C">
          <w:rPr>
            <w:color w:val="0000FF"/>
            <w:w w:val="180"/>
            <w:sz w:val="24"/>
            <w:szCs w:val="24"/>
            <w:u w:val="single" w:color="0000FF"/>
          </w:rPr>
          <w:t>/</w:t>
        </w:r>
        <w:r w:rsidR="00184E69" w:rsidRPr="007F6E7C">
          <w:rPr>
            <w:color w:val="0000FF"/>
            <w:w w:val="92"/>
            <w:sz w:val="24"/>
            <w:szCs w:val="24"/>
            <w:u w:val="single" w:color="0000FF"/>
          </w:rPr>
          <w:t>ww</w:t>
        </w:r>
        <w:r w:rsidR="00184E69" w:rsidRPr="007F6E7C">
          <w:rPr>
            <w:color w:val="0000FF"/>
            <w:spacing w:val="-3"/>
            <w:w w:val="92"/>
            <w:sz w:val="24"/>
            <w:szCs w:val="24"/>
            <w:u w:val="single" w:color="0000FF"/>
          </w:rPr>
          <w:t>w</w:t>
        </w:r>
        <w:r w:rsidR="00184E69" w:rsidRPr="007F6E7C">
          <w:rPr>
            <w:color w:val="0000FF"/>
            <w:w w:val="87"/>
            <w:sz w:val="24"/>
            <w:szCs w:val="24"/>
            <w:u w:val="single" w:color="0000FF"/>
          </w:rPr>
          <w:t>.</w:t>
        </w:r>
        <w:r w:rsidR="00184E69" w:rsidRPr="007F6E7C">
          <w:rPr>
            <w:color w:val="0000FF"/>
            <w:w w:val="98"/>
            <w:sz w:val="24"/>
            <w:szCs w:val="24"/>
            <w:u w:val="single" w:color="0000FF"/>
          </w:rPr>
          <w:t>c</w:t>
        </w:r>
        <w:r w:rsidR="00184E69" w:rsidRPr="007F6E7C">
          <w:rPr>
            <w:color w:val="0000FF"/>
            <w:spacing w:val="-3"/>
            <w:w w:val="98"/>
            <w:sz w:val="24"/>
            <w:szCs w:val="24"/>
            <w:u w:val="single" w:color="0000FF"/>
          </w:rPr>
          <w:t>t</w:t>
        </w:r>
        <w:r w:rsidR="00184E69" w:rsidRPr="007F6E7C">
          <w:rPr>
            <w:color w:val="0000FF"/>
            <w:w w:val="91"/>
            <w:sz w:val="24"/>
            <w:szCs w:val="24"/>
            <w:u w:val="single" w:color="0000FF"/>
          </w:rPr>
          <w:t>ege</w:t>
        </w:r>
        <w:r w:rsidR="00184E69" w:rsidRPr="007F6E7C">
          <w:rPr>
            <w:color w:val="0000FF"/>
            <w:spacing w:val="-2"/>
            <w:w w:val="91"/>
            <w:sz w:val="24"/>
            <w:szCs w:val="24"/>
            <w:u w:val="single" w:color="0000FF"/>
          </w:rPr>
          <w:t>.</w:t>
        </w:r>
        <w:r w:rsidR="00184E69" w:rsidRPr="007F6E7C">
          <w:rPr>
            <w:color w:val="0000FF"/>
            <w:w w:val="95"/>
            <w:sz w:val="24"/>
            <w:szCs w:val="24"/>
            <w:u w:val="single" w:color="0000FF"/>
          </w:rPr>
          <w:t>i</w:t>
        </w:r>
        <w:r w:rsidR="00184E69" w:rsidRPr="007F6E7C">
          <w:rPr>
            <w:color w:val="0000FF"/>
            <w:spacing w:val="1"/>
            <w:w w:val="95"/>
            <w:sz w:val="24"/>
            <w:szCs w:val="24"/>
            <w:u w:val="single" w:color="0000FF"/>
          </w:rPr>
          <w:t>n</w:t>
        </w:r>
        <w:r w:rsidR="00184E69" w:rsidRPr="007F6E7C">
          <w:rPr>
            <w:color w:val="0000FF"/>
            <w:spacing w:val="-2"/>
            <w:w w:val="97"/>
            <w:sz w:val="24"/>
            <w:szCs w:val="24"/>
            <w:u w:val="single" w:color="0000FF"/>
          </w:rPr>
          <w:t>f</w:t>
        </w:r>
        <w:r w:rsidR="00184E69" w:rsidRPr="007F6E7C">
          <w:rPr>
            <w:color w:val="0000FF"/>
            <w:spacing w:val="-1"/>
            <w:w w:val="130"/>
            <w:sz w:val="24"/>
            <w:szCs w:val="24"/>
            <w:u w:val="single" w:color="0000FF"/>
          </w:rPr>
          <w:t>o/</w:t>
        </w:r>
      </w:hyperlink>
    </w:p>
    <w:sectPr w:rsidR="00244246" w:rsidRPr="007F6E7C" w:rsidSect="00184E69">
      <w:pgSz w:w="11910" w:h="16840"/>
      <w:pgMar w:top="618" w:right="499" w:bottom="346" w:left="4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308" w:rsidRDefault="00A01308" w:rsidP="00A01308">
      <w:r>
        <w:separator/>
      </w:r>
    </w:p>
  </w:endnote>
  <w:endnote w:type="continuationSeparator" w:id="0">
    <w:p w:rsidR="00A01308" w:rsidRDefault="00A01308" w:rsidP="00A01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308" w:rsidRDefault="00A01308" w:rsidP="00A01308">
      <w:r>
        <w:separator/>
      </w:r>
    </w:p>
  </w:footnote>
  <w:footnote w:type="continuationSeparator" w:id="0">
    <w:p w:rsidR="00A01308" w:rsidRDefault="00A01308" w:rsidP="00A013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308" w:rsidRDefault="00A01308" w:rsidP="00A01308">
    <w:pPr>
      <w:pStyle w:val="a7"/>
      <w:tabs>
        <w:tab w:val="clear" w:pos="4677"/>
        <w:tab w:val="clear" w:pos="9355"/>
        <w:tab w:val="left" w:pos="235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6C6919"/>
    <w:multiLevelType w:val="hybridMultilevel"/>
    <w:tmpl w:val="5B02C57E"/>
    <w:lvl w:ilvl="0" w:tplc="F848A3D6">
      <w:start w:val="1"/>
      <w:numFmt w:val="decimal"/>
      <w:lvlText w:val="%1."/>
      <w:lvlJc w:val="left"/>
      <w:pPr>
        <w:ind w:left="1010" w:hanging="431"/>
        <w:jc w:val="right"/>
      </w:pPr>
      <w:rPr>
        <w:rFonts w:ascii="Times New Roman" w:eastAsia="Times New Roman" w:hAnsi="Times New Roman" w:cs="Times New Roman" w:hint="default"/>
        <w:w w:val="91"/>
        <w:sz w:val="28"/>
        <w:szCs w:val="28"/>
        <w:lang w:val="ru-RU" w:eastAsia="en-US" w:bidi="ar-SA"/>
      </w:rPr>
    </w:lvl>
    <w:lvl w:ilvl="1" w:tplc="D1D090F8">
      <w:numFmt w:val="bullet"/>
      <w:lvlText w:val="•"/>
      <w:lvlJc w:val="left"/>
      <w:pPr>
        <w:ind w:left="2008" w:hanging="431"/>
      </w:pPr>
      <w:rPr>
        <w:rFonts w:hint="default"/>
        <w:lang w:val="ru-RU" w:eastAsia="en-US" w:bidi="ar-SA"/>
      </w:rPr>
    </w:lvl>
    <w:lvl w:ilvl="2" w:tplc="1400B15E">
      <w:numFmt w:val="bullet"/>
      <w:lvlText w:val="•"/>
      <w:lvlJc w:val="left"/>
      <w:pPr>
        <w:ind w:left="2997" w:hanging="431"/>
      </w:pPr>
      <w:rPr>
        <w:rFonts w:hint="default"/>
        <w:lang w:val="ru-RU" w:eastAsia="en-US" w:bidi="ar-SA"/>
      </w:rPr>
    </w:lvl>
    <w:lvl w:ilvl="3" w:tplc="D50A72F0">
      <w:numFmt w:val="bullet"/>
      <w:lvlText w:val="•"/>
      <w:lvlJc w:val="left"/>
      <w:pPr>
        <w:ind w:left="3985" w:hanging="431"/>
      </w:pPr>
      <w:rPr>
        <w:rFonts w:hint="default"/>
        <w:lang w:val="ru-RU" w:eastAsia="en-US" w:bidi="ar-SA"/>
      </w:rPr>
    </w:lvl>
    <w:lvl w:ilvl="4" w:tplc="F6E8D632">
      <w:numFmt w:val="bullet"/>
      <w:lvlText w:val="•"/>
      <w:lvlJc w:val="left"/>
      <w:pPr>
        <w:ind w:left="4974" w:hanging="431"/>
      </w:pPr>
      <w:rPr>
        <w:rFonts w:hint="default"/>
        <w:lang w:val="ru-RU" w:eastAsia="en-US" w:bidi="ar-SA"/>
      </w:rPr>
    </w:lvl>
    <w:lvl w:ilvl="5" w:tplc="FE56B83E">
      <w:numFmt w:val="bullet"/>
      <w:lvlText w:val="•"/>
      <w:lvlJc w:val="left"/>
      <w:pPr>
        <w:ind w:left="5963" w:hanging="431"/>
      </w:pPr>
      <w:rPr>
        <w:rFonts w:hint="default"/>
        <w:lang w:val="ru-RU" w:eastAsia="en-US" w:bidi="ar-SA"/>
      </w:rPr>
    </w:lvl>
    <w:lvl w:ilvl="6" w:tplc="B800509A">
      <w:numFmt w:val="bullet"/>
      <w:lvlText w:val="•"/>
      <w:lvlJc w:val="left"/>
      <w:pPr>
        <w:ind w:left="6951" w:hanging="431"/>
      </w:pPr>
      <w:rPr>
        <w:rFonts w:hint="default"/>
        <w:lang w:val="ru-RU" w:eastAsia="en-US" w:bidi="ar-SA"/>
      </w:rPr>
    </w:lvl>
    <w:lvl w:ilvl="7" w:tplc="B37E960E">
      <w:numFmt w:val="bullet"/>
      <w:lvlText w:val="•"/>
      <w:lvlJc w:val="left"/>
      <w:pPr>
        <w:ind w:left="7940" w:hanging="431"/>
      </w:pPr>
      <w:rPr>
        <w:rFonts w:hint="default"/>
        <w:lang w:val="ru-RU" w:eastAsia="en-US" w:bidi="ar-SA"/>
      </w:rPr>
    </w:lvl>
    <w:lvl w:ilvl="8" w:tplc="079A043E">
      <w:numFmt w:val="bullet"/>
      <w:lvlText w:val="•"/>
      <w:lvlJc w:val="left"/>
      <w:pPr>
        <w:ind w:left="8929" w:hanging="431"/>
      </w:pPr>
      <w:rPr>
        <w:rFonts w:hint="default"/>
        <w:lang w:val="ru-RU" w:eastAsia="en-US" w:bidi="ar-SA"/>
      </w:rPr>
    </w:lvl>
  </w:abstractNum>
  <w:abstractNum w:abstractNumId="1">
    <w:nsid w:val="18646830"/>
    <w:multiLevelType w:val="hybridMultilevel"/>
    <w:tmpl w:val="A2645CFE"/>
    <w:lvl w:ilvl="0" w:tplc="EA8CB06C">
      <w:numFmt w:val="bullet"/>
      <w:lvlText w:val="-"/>
      <w:lvlJc w:val="left"/>
      <w:pPr>
        <w:ind w:left="220" w:hanging="236"/>
      </w:pPr>
      <w:rPr>
        <w:rFonts w:ascii="Times New Roman" w:eastAsia="Times New Roman" w:hAnsi="Times New Roman" w:cs="Times New Roman" w:hint="default"/>
        <w:w w:val="94"/>
        <w:sz w:val="28"/>
        <w:szCs w:val="28"/>
        <w:lang w:val="ru-RU" w:eastAsia="en-US" w:bidi="ar-SA"/>
      </w:rPr>
    </w:lvl>
    <w:lvl w:ilvl="1" w:tplc="B5EEFC30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C7C9D48">
      <w:numFmt w:val="bullet"/>
      <w:lvlText w:val="•"/>
      <w:lvlJc w:val="left"/>
      <w:pPr>
        <w:ind w:left="2047" w:hanging="361"/>
      </w:pPr>
      <w:rPr>
        <w:rFonts w:hint="default"/>
        <w:lang w:val="ru-RU" w:eastAsia="en-US" w:bidi="ar-SA"/>
      </w:rPr>
    </w:lvl>
    <w:lvl w:ilvl="3" w:tplc="445E2E00">
      <w:numFmt w:val="bullet"/>
      <w:lvlText w:val="•"/>
      <w:lvlJc w:val="left"/>
      <w:pPr>
        <w:ind w:left="3154" w:hanging="361"/>
      </w:pPr>
      <w:rPr>
        <w:rFonts w:hint="default"/>
        <w:lang w:val="ru-RU" w:eastAsia="en-US" w:bidi="ar-SA"/>
      </w:rPr>
    </w:lvl>
    <w:lvl w:ilvl="4" w:tplc="18745E8E">
      <w:numFmt w:val="bullet"/>
      <w:lvlText w:val="•"/>
      <w:lvlJc w:val="left"/>
      <w:pPr>
        <w:ind w:left="4262" w:hanging="361"/>
      </w:pPr>
      <w:rPr>
        <w:rFonts w:hint="default"/>
        <w:lang w:val="ru-RU" w:eastAsia="en-US" w:bidi="ar-SA"/>
      </w:rPr>
    </w:lvl>
    <w:lvl w:ilvl="5" w:tplc="C5783BDC">
      <w:numFmt w:val="bullet"/>
      <w:lvlText w:val="•"/>
      <w:lvlJc w:val="left"/>
      <w:pPr>
        <w:ind w:left="5369" w:hanging="361"/>
      </w:pPr>
      <w:rPr>
        <w:rFonts w:hint="default"/>
        <w:lang w:val="ru-RU" w:eastAsia="en-US" w:bidi="ar-SA"/>
      </w:rPr>
    </w:lvl>
    <w:lvl w:ilvl="6" w:tplc="EE364FBA">
      <w:numFmt w:val="bullet"/>
      <w:lvlText w:val="•"/>
      <w:lvlJc w:val="left"/>
      <w:pPr>
        <w:ind w:left="6476" w:hanging="361"/>
      </w:pPr>
      <w:rPr>
        <w:rFonts w:hint="default"/>
        <w:lang w:val="ru-RU" w:eastAsia="en-US" w:bidi="ar-SA"/>
      </w:rPr>
    </w:lvl>
    <w:lvl w:ilvl="7" w:tplc="18D62606">
      <w:numFmt w:val="bullet"/>
      <w:lvlText w:val="•"/>
      <w:lvlJc w:val="left"/>
      <w:pPr>
        <w:ind w:left="7584" w:hanging="361"/>
      </w:pPr>
      <w:rPr>
        <w:rFonts w:hint="default"/>
        <w:lang w:val="ru-RU" w:eastAsia="en-US" w:bidi="ar-SA"/>
      </w:rPr>
    </w:lvl>
    <w:lvl w:ilvl="8" w:tplc="3C0E77F2">
      <w:numFmt w:val="bullet"/>
      <w:lvlText w:val="•"/>
      <w:lvlJc w:val="left"/>
      <w:pPr>
        <w:ind w:left="8691" w:hanging="361"/>
      </w:pPr>
      <w:rPr>
        <w:rFonts w:hint="default"/>
        <w:lang w:val="ru-RU" w:eastAsia="en-US" w:bidi="ar-SA"/>
      </w:rPr>
    </w:lvl>
  </w:abstractNum>
  <w:abstractNum w:abstractNumId="2">
    <w:nsid w:val="3C1E167E"/>
    <w:multiLevelType w:val="hybridMultilevel"/>
    <w:tmpl w:val="186EB7AA"/>
    <w:lvl w:ilvl="0" w:tplc="76806706">
      <w:start w:val="1"/>
      <w:numFmt w:val="decimal"/>
      <w:lvlText w:val="%1."/>
      <w:lvlJc w:val="left"/>
      <w:pPr>
        <w:ind w:left="940" w:hanging="361"/>
        <w:jc w:val="left"/>
      </w:pPr>
      <w:rPr>
        <w:rFonts w:ascii="Times New Roman" w:eastAsia="Times New Roman" w:hAnsi="Times New Roman" w:cs="Times New Roman" w:hint="default"/>
        <w:w w:val="91"/>
        <w:sz w:val="28"/>
        <w:szCs w:val="28"/>
        <w:lang w:val="ru-RU" w:eastAsia="en-US" w:bidi="ar-SA"/>
      </w:rPr>
    </w:lvl>
    <w:lvl w:ilvl="1" w:tplc="BD807B26">
      <w:numFmt w:val="bullet"/>
      <w:lvlText w:val="•"/>
      <w:lvlJc w:val="left"/>
      <w:pPr>
        <w:ind w:left="1936" w:hanging="361"/>
      </w:pPr>
      <w:rPr>
        <w:rFonts w:hint="default"/>
        <w:lang w:val="ru-RU" w:eastAsia="en-US" w:bidi="ar-SA"/>
      </w:rPr>
    </w:lvl>
    <w:lvl w:ilvl="2" w:tplc="BC92C1D2">
      <w:numFmt w:val="bullet"/>
      <w:lvlText w:val="•"/>
      <w:lvlJc w:val="left"/>
      <w:pPr>
        <w:ind w:left="2933" w:hanging="361"/>
      </w:pPr>
      <w:rPr>
        <w:rFonts w:hint="default"/>
        <w:lang w:val="ru-RU" w:eastAsia="en-US" w:bidi="ar-SA"/>
      </w:rPr>
    </w:lvl>
    <w:lvl w:ilvl="3" w:tplc="1500103C">
      <w:numFmt w:val="bullet"/>
      <w:lvlText w:val="•"/>
      <w:lvlJc w:val="left"/>
      <w:pPr>
        <w:ind w:left="3929" w:hanging="361"/>
      </w:pPr>
      <w:rPr>
        <w:rFonts w:hint="default"/>
        <w:lang w:val="ru-RU" w:eastAsia="en-US" w:bidi="ar-SA"/>
      </w:rPr>
    </w:lvl>
    <w:lvl w:ilvl="4" w:tplc="170EEBA2">
      <w:numFmt w:val="bullet"/>
      <w:lvlText w:val="•"/>
      <w:lvlJc w:val="left"/>
      <w:pPr>
        <w:ind w:left="4926" w:hanging="361"/>
      </w:pPr>
      <w:rPr>
        <w:rFonts w:hint="default"/>
        <w:lang w:val="ru-RU" w:eastAsia="en-US" w:bidi="ar-SA"/>
      </w:rPr>
    </w:lvl>
    <w:lvl w:ilvl="5" w:tplc="28ACC5BA">
      <w:numFmt w:val="bullet"/>
      <w:lvlText w:val="•"/>
      <w:lvlJc w:val="left"/>
      <w:pPr>
        <w:ind w:left="5923" w:hanging="361"/>
      </w:pPr>
      <w:rPr>
        <w:rFonts w:hint="default"/>
        <w:lang w:val="ru-RU" w:eastAsia="en-US" w:bidi="ar-SA"/>
      </w:rPr>
    </w:lvl>
    <w:lvl w:ilvl="6" w:tplc="233C2180">
      <w:numFmt w:val="bullet"/>
      <w:lvlText w:val="•"/>
      <w:lvlJc w:val="left"/>
      <w:pPr>
        <w:ind w:left="6919" w:hanging="361"/>
      </w:pPr>
      <w:rPr>
        <w:rFonts w:hint="default"/>
        <w:lang w:val="ru-RU" w:eastAsia="en-US" w:bidi="ar-SA"/>
      </w:rPr>
    </w:lvl>
    <w:lvl w:ilvl="7" w:tplc="AD90EA32">
      <w:numFmt w:val="bullet"/>
      <w:lvlText w:val="•"/>
      <w:lvlJc w:val="left"/>
      <w:pPr>
        <w:ind w:left="7916" w:hanging="361"/>
      </w:pPr>
      <w:rPr>
        <w:rFonts w:hint="default"/>
        <w:lang w:val="ru-RU" w:eastAsia="en-US" w:bidi="ar-SA"/>
      </w:rPr>
    </w:lvl>
    <w:lvl w:ilvl="8" w:tplc="3FD2CAFE">
      <w:numFmt w:val="bullet"/>
      <w:lvlText w:val="•"/>
      <w:lvlJc w:val="left"/>
      <w:pPr>
        <w:ind w:left="8913" w:hanging="361"/>
      </w:pPr>
      <w:rPr>
        <w:rFonts w:hint="default"/>
        <w:lang w:val="ru-RU" w:eastAsia="en-US" w:bidi="ar-SA"/>
      </w:rPr>
    </w:lvl>
  </w:abstractNum>
  <w:abstractNum w:abstractNumId="3">
    <w:nsid w:val="7E170B91"/>
    <w:multiLevelType w:val="hybridMultilevel"/>
    <w:tmpl w:val="CCB02030"/>
    <w:lvl w:ilvl="0" w:tplc="391A223E">
      <w:start w:val="1"/>
      <w:numFmt w:val="decimal"/>
      <w:lvlText w:val="%1."/>
      <w:lvlJc w:val="left"/>
      <w:pPr>
        <w:ind w:left="940" w:hanging="361"/>
        <w:jc w:val="left"/>
      </w:pPr>
      <w:rPr>
        <w:rFonts w:ascii="Times New Roman" w:eastAsia="Times New Roman" w:hAnsi="Times New Roman" w:cs="Times New Roman" w:hint="default"/>
        <w:w w:val="91"/>
        <w:sz w:val="28"/>
        <w:szCs w:val="28"/>
        <w:lang w:val="ru-RU" w:eastAsia="en-US" w:bidi="ar-SA"/>
      </w:rPr>
    </w:lvl>
    <w:lvl w:ilvl="1" w:tplc="05A6EA3C">
      <w:numFmt w:val="bullet"/>
      <w:lvlText w:val="•"/>
      <w:lvlJc w:val="left"/>
      <w:pPr>
        <w:ind w:left="1936" w:hanging="361"/>
      </w:pPr>
      <w:rPr>
        <w:rFonts w:hint="default"/>
        <w:lang w:val="ru-RU" w:eastAsia="en-US" w:bidi="ar-SA"/>
      </w:rPr>
    </w:lvl>
    <w:lvl w:ilvl="2" w:tplc="BB9AB924">
      <w:numFmt w:val="bullet"/>
      <w:lvlText w:val="•"/>
      <w:lvlJc w:val="left"/>
      <w:pPr>
        <w:ind w:left="2933" w:hanging="361"/>
      </w:pPr>
      <w:rPr>
        <w:rFonts w:hint="default"/>
        <w:lang w:val="ru-RU" w:eastAsia="en-US" w:bidi="ar-SA"/>
      </w:rPr>
    </w:lvl>
    <w:lvl w:ilvl="3" w:tplc="276E01F4">
      <w:numFmt w:val="bullet"/>
      <w:lvlText w:val="•"/>
      <w:lvlJc w:val="left"/>
      <w:pPr>
        <w:ind w:left="3929" w:hanging="361"/>
      </w:pPr>
      <w:rPr>
        <w:rFonts w:hint="default"/>
        <w:lang w:val="ru-RU" w:eastAsia="en-US" w:bidi="ar-SA"/>
      </w:rPr>
    </w:lvl>
    <w:lvl w:ilvl="4" w:tplc="5CAE1000">
      <w:numFmt w:val="bullet"/>
      <w:lvlText w:val="•"/>
      <w:lvlJc w:val="left"/>
      <w:pPr>
        <w:ind w:left="4926" w:hanging="361"/>
      </w:pPr>
      <w:rPr>
        <w:rFonts w:hint="default"/>
        <w:lang w:val="ru-RU" w:eastAsia="en-US" w:bidi="ar-SA"/>
      </w:rPr>
    </w:lvl>
    <w:lvl w:ilvl="5" w:tplc="11240600">
      <w:numFmt w:val="bullet"/>
      <w:lvlText w:val="•"/>
      <w:lvlJc w:val="left"/>
      <w:pPr>
        <w:ind w:left="5923" w:hanging="361"/>
      </w:pPr>
      <w:rPr>
        <w:rFonts w:hint="default"/>
        <w:lang w:val="ru-RU" w:eastAsia="en-US" w:bidi="ar-SA"/>
      </w:rPr>
    </w:lvl>
    <w:lvl w:ilvl="6" w:tplc="6A1AFC9E">
      <w:numFmt w:val="bullet"/>
      <w:lvlText w:val="•"/>
      <w:lvlJc w:val="left"/>
      <w:pPr>
        <w:ind w:left="6919" w:hanging="361"/>
      </w:pPr>
      <w:rPr>
        <w:rFonts w:hint="default"/>
        <w:lang w:val="ru-RU" w:eastAsia="en-US" w:bidi="ar-SA"/>
      </w:rPr>
    </w:lvl>
    <w:lvl w:ilvl="7" w:tplc="FD346BAC">
      <w:numFmt w:val="bullet"/>
      <w:lvlText w:val="•"/>
      <w:lvlJc w:val="left"/>
      <w:pPr>
        <w:ind w:left="7916" w:hanging="361"/>
      </w:pPr>
      <w:rPr>
        <w:rFonts w:hint="default"/>
        <w:lang w:val="ru-RU" w:eastAsia="en-US" w:bidi="ar-SA"/>
      </w:rPr>
    </w:lvl>
    <w:lvl w:ilvl="8" w:tplc="4768DB42">
      <w:numFmt w:val="bullet"/>
      <w:lvlText w:val="•"/>
      <w:lvlJc w:val="left"/>
      <w:pPr>
        <w:ind w:left="8913" w:hanging="3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44246"/>
    <w:rsid w:val="00184E69"/>
    <w:rsid w:val="00244246"/>
    <w:rsid w:val="002C3296"/>
    <w:rsid w:val="007F6E7C"/>
    <w:rsid w:val="00A0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,"/>
  <w:listSeparator w:val=";"/>
  <w15:docId w15:val="{043AE6E3-4A5F-4496-9B33-D0B928649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4424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424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44246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244246"/>
    <w:pPr>
      <w:ind w:left="220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244246"/>
    <w:pPr>
      <w:ind w:left="940" w:hanging="361"/>
    </w:pPr>
  </w:style>
  <w:style w:type="paragraph" w:customStyle="1" w:styleId="TableParagraph">
    <w:name w:val="Table Paragraph"/>
    <w:basedOn w:val="a"/>
    <w:uiPriority w:val="1"/>
    <w:qFormat/>
    <w:rsid w:val="00244246"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7F6E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E7C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A0130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0130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A0130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0130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E%D0%BB%D0%B8%D1%87%D0%B5%D1%81%D1%82%D0%B2%D0%B5%D0%BD%D0%BD%D1%8B%D0%B9_%D0%B0%D0%BD%D0%B0%D0%BB%D0%B8%D0%B7_(%D1%85%D0%B8%D0%BC%D0%B8%D1%8F)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tege.inf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ipi.ru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himege.ru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1883</Words>
  <Characters>10739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Vasukovaeu</dc:creator>
  <cp:lastModifiedBy>User</cp:lastModifiedBy>
  <cp:revision>3</cp:revision>
  <dcterms:created xsi:type="dcterms:W3CDTF">2021-09-01T20:41:00Z</dcterms:created>
  <dcterms:modified xsi:type="dcterms:W3CDTF">2021-09-17T17:56:00Z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2021-09-01T00:00:00Z</vt:filetime>
  </property>
</Properties>
</file>