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BF" w:rsidRPr="004C7980" w:rsidRDefault="004F42BF" w:rsidP="004F42BF">
      <w:pPr>
        <w:jc w:val="both"/>
        <w:rPr>
          <w:sz w:val="28"/>
          <w:szCs w:val="28"/>
        </w:rPr>
      </w:pPr>
    </w:p>
    <w:p w:rsidR="004F42BF" w:rsidRDefault="004F42BF" w:rsidP="004F42BF">
      <w:pPr>
        <w:jc w:val="center"/>
      </w:pPr>
      <w:r>
        <w:rPr>
          <w:noProof/>
          <w:szCs w:val="28"/>
        </w:rPr>
        <w:drawing>
          <wp:inline distT="0" distB="0" distL="0" distR="0">
            <wp:extent cx="4953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BF" w:rsidRPr="00866268" w:rsidRDefault="004F42BF" w:rsidP="004F4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4F42BF" w:rsidRPr="00866268" w:rsidRDefault="004F42BF" w:rsidP="004F42BF">
      <w:pPr>
        <w:jc w:val="center"/>
        <w:rPr>
          <w:b/>
          <w:sz w:val="28"/>
          <w:szCs w:val="28"/>
        </w:rPr>
      </w:pPr>
      <w:r w:rsidRPr="00866268">
        <w:rPr>
          <w:b/>
          <w:sz w:val="28"/>
          <w:szCs w:val="28"/>
        </w:rPr>
        <w:t>Администрации Сорочинского городского округа</w:t>
      </w:r>
    </w:p>
    <w:p w:rsidR="004F42BF" w:rsidRPr="00866268" w:rsidRDefault="004F42BF" w:rsidP="004F42BF">
      <w:pPr>
        <w:jc w:val="center"/>
        <w:rPr>
          <w:b/>
          <w:sz w:val="28"/>
          <w:szCs w:val="28"/>
        </w:rPr>
      </w:pPr>
      <w:r w:rsidRPr="00866268">
        <w:rPr>
          <w:b/>
          <w:sz w:val="28"/>
          <w:szCs w:val="28"/>
        </w:rPr>
        <w:t>Оренбургской области</w:t>
      </w:r>
    </w:p>
    <w:tbl>
      <w:tblPr>
        <w:tblW w:w="10421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4F42BF" w:rsidTr="00AA23A5">
        <w:trPr>
          <w:trHeight w:hRule="exact" w:val="1419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42BF" w:rsidRDefault="004F42BF" w:rsidP="00AA23A5">
            <w:pPr>
              <w:pBdr>
                <w:bottom w:val="thinThickSmallGap" w:sz="24" w:space="1" w:color="auto"/>
              </w:pBd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461900, Россия, Оренбургская область, г. Сорочинск,</w:t>
            </w:r>
          </w:p>
          <w:p w:rsidR="004F42BF" w:rsidRDefault="004F42BF" w:rsidP="00AA23A5">
            <w:pPr>
              <w:pBdr>
                <w:bottom w:val="thinThickSmallGap" w:sz="24" w:space="1" w:color="auto"/>
              </w:pBd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Ул.Интернациональная,67  Тел/факс </w:t>
            </w:r>
            <w:r>
              <w:rPr>
                <w:rFonts w:ascii="Wingdings" w:hAnsi="Wingdings"/>
                <w:sz w:val="18"/>
                <w:lang w:val="en-US"/>
              </w:rPr>
              <w:t></w:t>
            </w:r>
            <w:r>
              <w:rPr>
                <w:noProof/>
                <w:sz w:val="18"/>
              </w:rPr>
              <w:t xml:space="preserve"> (35346) 4-12-85.</w:t>
            </w:r>
          </w:p>
          <w:p w:rsidR="004F42BF" w:rsidRDefault="004F42BF" w:rsidP="00AA23A5">
            <w:pPr>
              <w:pBdr>
                <w:bottom w:val="thinThickSmallGap" w:sz="24" w:space="1" w:color="auto"/>
              </w:pBd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</w:t>
            </w:r>
            <w:r w:rsidRPr="00866268">
              <w:rPr>
                <w:b/>
                <w:noProof/>
                <w:sz w:val="28"/>
                <w:szCs w:val="28"/>
              </w:rPr>
              <w:t>П Р И К А З</w:t>
            </w:r>
          </w:p>
          <w:p w:rsidR="004F42BF" w:rsidRDefault="000B5A46" w:rsidP="00AA23A5">
            <w:pPr>
              <w:pBdr>
                <w:bottom w:val="thinThickSmallGap" w:sz="24" w:space="1" w:color="auto"/>
              </w:pBd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 05.05.2017г. №363</w:t>
            </w:r>
          </w:p>
          <w:p w:rsidR="004F42BF" w:rsidRDefault="004F42BF" w:rsidP="00AA23A5">
            <w:pPr>
              <w:pBdr>
                <w:bottom w:val="thinThickSmallGap" w:sz="24" w:space="1" w:color="auto"/>
              </w:pBdr>
              <w:jc w:val="center"/>
              <w:rPr>
                <w:noProof/>
                <w:sz w:val="28"/>
                <w:szCs w:val="28"/>
              </w:rPr>
            </w:pPr>
          </w:p>
          <w:p w:rsidR="004F42BF" w:rsidRDefault="004F42BF" w:rsidP="00AA23A5">
            <w:pPr>
              <w:pBdr>
                <w:bottom w:val="thinThickSmallGap" w:sz="24" w:space="1" w:color="auto"/>
              </w:pBdr>
              <w:jc w:val="center"/>
              <w:rPr>
                <w:noProof/>
                <w:sz w:val="28"/>
                <w:szCs w:val="28"/>
              </w:rPr>
            </w:pPr>
          </w:p>
          <w:p w:rsidR="004F42BF" w:rsidRDefault="004F42BF" w:rsidP="00AA23A5">
            <w:pPr>
              <w:pBdr>
                <w:bottom w:val="thinThickSmallGap" w:sz="24" w:space="1" w:color="auto"/>
              </w:pBdr>
              <w:jc w:val="center"/>
              <w:rPr>
                <w:noProof/>
                <w:sz w:val="28"/>
                <w:szCs w:val="28"/>
              </w:rPr>
            </w:pPr>
          </w:p>
          <w:p w:rsidR="004F42BF" w:rsidRDefault="004F42BF" w:rsidP="00AA23A5">
            <w:pPr>
              <w:pBdr>
                <w:bottom w:val="thinThickSmallGap" w:sz="24" w:space="1" w:color="auto"/>
              </w:pBdr>
              <w:jc w:val="center"/>
              <w:rPr>
                <w:noProof/>
                <w:sz w:val="28"/>
                <w:szCs w:val="28"/>
              </w:rPr>
            </w:pPr>
          </w:p>
          <w:p w:rsidR="004F42BF" w:rsidRPr="0022617A" w:rsidRDefault="004F42BF" w:rsidP="00AA23A5">
            <w:pPr>
              <w:pBdr>
                <w:bottom w:val="thinThickSmallGap" w:sz="24" w:space="1" w:color="auto"/>
              </w:pBdr>
              <w:jc w:val="center"/>
              <w:rPr>
                <w:noProof/>
                <w:sz w:val="28"/>
                <w:szCs w:val="28"/>
              </w:rPr>
            </w:pPr>
          </w:p>
          <w:p w:rsidR="004F42BF" w:rsidRDefault="004F42BF" w:rsidP="00AA23A5">
            <w:pPr>
              <w:pBdr>
                <w:bottom w:val="thinThickSmallGap" w:sz="24" w:space="1" w:color="auto"/>
              </w:pBdr>
              <w:jc w:val="center"/>
              <w:rPr>
                <w:noProof/>
                <w:sz w:val="18"/>
              </w:rPr>
            </w:pPr>
          </w:p>
          <w:p w:rsidR="004F42BF" w:rsidRDefault="004F42BF" w:rsidP="00AA23A5">
            <w:pPr>
              <w:pStyle w:val="5"/>
              <w:jc w:val="center"/>
              <w:rPr>
                <w:sz w:val="32"/>
              </w:rPr>
            </w:pPr>
          </w:p>
        </w:tc>
      </w:tr>
    </w:tbl>
    <w:p w:rsidR="004F42BF" w:rsidRDefault="004F42BF" w:rsidP="004F42BF">
      <w:pPr>
        <w:tabs>
          <w:tab w:val="left" w:pos="3922"/>
        </w:tabs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42BF" w:rsidTr="00AA23A5">
        <w:tc>
          <w:tcPr>
            <w:tcW w:w="4785" w:type="dxa"/>
          </w:tcPr>
          <w:p w:rsidR="004F42BF" w:rsidRDefault="004F42BF" w:rsidP="00320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организации отдыха, оздоровления и занятости детей и подростков в летней кампании 2017 года»</w:t>
            </w:r>
          </w:p>
        </w:tc>
        <w:tc>
          <w:tcPr>
            <w:tcW w:w="4786" w:type="dxa"/>
          </w:tcPr>
          <w:p w:rsidR="004F42BF" w:rsidRDefault="004F42BF" w:rsidP="00AA23A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F42BF" w:rsidRPr="0064228A" w:rsidRDefault="004F42BF" w:rsidP="004F42BF">
      <w:pPr>
        <w:jc w:val="both"/>
        <w:rPr>
          <w:bCs/>
          <w:sz w:val="28"/>
          <w:szCs w:val="28"/>
        </w:rPr>
      </w:pPr>
      <w:r>
        <w:br/>
      </w:r>
      <w:r>
        <w:rPr>
          <w:sz w:val="28"/>
          <w:szCs w:val="28"/>
        </w:rPr>
        <w:t xml:space="preserve">На основании приказа Министерства образования администрации Сорочинского городского округа от 18.04.2017г. №01-21/798 «О мерах по организации и проведению летней оздоровительной кампании 2017 года», постановления администрации Сорочинского городского округа от </w:t>
      </w:r>
      <w:r w:rsidR="00656492">
        <w:rPr>
          <w:sz w:val="28"/>
          <w:szCs w:val="28"/>
        </w:rPr>
        <w:t>05.05.2017г. №712-п «Об организации отдыха, оздоровления и занятости детей и подростков в 2017 году»</w:t>
      </w:r>
    </w:p>
    <w:p w:rsidR="004F42BF" w:rsidRDefault="004F42BF" w:rsidP="004F42BF">
      <w:pPr>
        <w:jc w:val="both"/>
        <w:rPr>
          <w:sz w:val="28"/>
          <w:szCs w:val="28"/>
        </w:rPr>
      </w:pPr>
    </w:p>
    <w:p w:rsidR="004F42BF" w:rsidRDefault="004F42BF" w:rsidP="004F42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F42BF" w:rsidRPr="00656492" w:rsidRDefault="00656492" w:rsidP="00656492">
      <w:pPr>
        <w:pStyle w:val="a4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656492">
        <w:rPr>
          <w:bCs/>
          <w:sz w:val="28"/>
          <w:szCs w:val="28"/>
        </w:rPr>
        <w:t>Гл. специалисту Управления образования (Кадышева О. И.) осуществлять общую координацию работы лагерей дневного пребывания, организаций дополнительного образования по организации и проведению летней оздоровительной кампании школьников</w:t>
      </w:r>
    </w:p>
    <w:p w:rsidR="004F42BF" w:rsidRPr="00494BDF" w:rsidRDefault="004F42BF" w:rsidP="004F42BF">
      <w:pPr>
        <w:pStyle w:val="a4"/>
        <w:ind w:left="0"/>
        <w:jc w:val="both"/>
        <w:rPr>
          <w:sz w:val="28"/>
          <w:szCs w:val="28"/>
        </w:rPr>
      </w:pPr>
    </w:p>
    <w:p w:rsidR="00656492" w:rsidRDefault="00656492" w:rsidP="004F42B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МБУДО «ЦДТ» (Пеннер Н. В.),</w:t>
      </w:r>
      <w:r w:rsidR="004F42BF" w:rsidRPr="00494BDF">
        <w:rPr>
          <w:sz w:val="28"/>
          <w:szCs w:val="28"/>
        </w:rPr>
        <w:t xml:space="preserve"> МБУДО «ЦДТ</w:t>
      </w:r>
      <w:r>
        <w:rPr>
          <w:sz w:val="28"/>
          <w:szCs w:val="28"/>
        </w:rPr>
        <w:t>Т» (Воротынцева О. А.</w:t>
      </w:r>
      <w:r w:rsidR="004F42BF" w:rsidRPr="00494BD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56492" w:rsidRPr="00656492" w:rsidRDefault="00656492" w:rsidP="00656492">
      <w:pPr>
        <w:pStyle w:val="a4"/>
        <w:rPr>
          <w:sz w:val="28"/>
          <w:szCs w:val="28"/>
        </w:rPr>
      </w:pPr>
    </w:p>
    <w:p w:rsidR="004F42BF" w:rsidRDefault="00656492" w:rsidP="0065649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Организовать изучение и методическое сопровождение деятельности лагерей дневного пребывания; </w:t>
      </w:r>
    </w:p>
    <w:p w:rsidR="00656492" w:rsidRPr="00494BDF" w:rsidRDefault="00656492" w:rsidP="0065649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работу постоянно действующих консультационных пунктов для оказания методической помощи педагогам, работающим в лагерях дневного пребывания</w:t>
      </w:r>
    </w:p>
    <w:p w:rsidR="004F42BF" w:rsidRPr="00494BDF" w:rsidRDefault="004F42BF" w:rsidP="004F42BF">
      <w:pPr>
        <w:pStyle w:val="a4"/>
        <w:jc w:val="both"/>
        <w:rPr>
          <w:sz w:val="28"/>
          <w:szCs w:val="28"/>
        </w:rPr>
      </w:pPr>
    </w:p>
    <w:p w:rsidR="00FC4AFD" w:rsidRPr="00FC4AFD" w:rsidRDefault="004F42BF" w:rsidP="00FC4AF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04EB">
        <w:rPr>
          <w:sz w:val="28"/>
          <w:szCs w:val="28"/>
        </w:rPr>
        <w:t>Методисту «МКУ» ГМЦ» (Гурина Е. П.) организовать освещение значимых мероприятий летней кампании на сайте Управления образования</w:t>
      </w:r>
    </w:p>
    <w:p w:rsidR="005104EB" w:rsidRDefault="005104EB" w:rsidP="005104EB">
      <w:pPr>
        <w:jc w:val="both"/>
        <w:rPr>
          <w:sz w:val="28"/>
          <w:szCs w:val="28"/>
        </w:rPr>
      </w:pPr>
    </w:p>
    <w:p w:rsidR="005104EB" w:rsidRDefault="005104EB" w:rsidP="005104EB">
      <w:pPr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4.Руководителям образовательных организаций:</w:t>
      </w:r>
    </w:p>
    <w:p w:rsidR="005104EB" w:rsidRDefault="005104EB" w:rsidP="005104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Организовать отдых, оздоровление и занятость детей и подростков в лагерях дневного пребывания в соответствии с дислокацией (Приложение №1)</w:t>
      </w:r>
    </w:p>
    <w:p w:rsidR="005104EB" w:rsidRDefault="005104EB" w:rsidP="005104EB">
      <w:pPr>
        <w:jc w:val="both"/>
        <w:rPr>
          <w:sz w:val="28"/>
          <w:szCs w:val="28"/>
        </w:rPr>
      </w:pPr>
      <w:r>
        <w:rPr>
          <w:sz w:val="28"/>
          <w:szCs w:val="28"/>
        </w:rPr>
        <w:t>4.2. Взять под личный контроль кадровый состав, работающий в период летней кампании 2017 года (соответствие необходимой квалификации и образованию, отсутствие лиц ранее судимых)</w:t>
      </w:r>
    </w:p>
    <w:p w:rsidR="002B1ADE" w:rsidRDefault="005104EB" w:rsidP="005104EB">
      <w:pPr>
        <w:jc w:val="both"/>
        <w:rPr>
          <w:sz w:val="28"/>
          <w:szCs w:val="28"/>
        </w:rPr>
      </w:pPr>
      <w:r>
        <w:rPr>
          <w:sz w:val="28"/>
          <w:szCs w:val="28"/>
        </w:rPr>
        <w:t>4.3. Укрепить педагогический состав кадрами помощников воспитателей (вожатых) из числа старшеклассников, имеющих сертификаты об окончании «Школы вожатского мастерства»</w:t>
      </w:r>
    </w:p>
    <w:p w:rsidR="002B1ADE" w:rsidRDefault="002B1ADE" w:rsidP="005104EB">
      <w:pPr>
        <w:jc w:val="both"/>
        <w:rPr>
          <w:sz w:val="28"/>
          <w:szCs w:val="28"/>
        </w:rPr>
      </w:pPr>
      <w:r>
        <w:rPr>
          <w:sz w:val="28"/>
          <w:szCs w:val="28"/>
        </w:rPr>
        <w:t>4.4. Принять дополнительные меры по соблюдению ст. ст. 331,351.1 Трудового кодекса Российской Федерации</w:t>
      </w:r>
    </w:p>
    <w:p w:rsidR="002B1ADE" w:rsidRDefault="002B1ADE" w:rsidP="005104EB">
      <w:pPr>
        <w:jc w:val="both"/>
        <w:rPr>
          <w:sz w:val="28"/>
          <w:szCs w:val="28"/>
        </w:rPr>
      </w:pPr>
      <w:r>
        <w:rPr>
          <w:sz w:val="28"/>
          <w:szCs w:val="28"/>
        </w:rPr>
        <w:t>4.5. Обеспечить психолого – педагогическое сопровождение летнего отдыха детей и подростков в целях профилактики негативных явлений, в том числе выявления и профилактики суицидального поведения детей</w:t>
      </w:r>
    </w:p>
    <w:p w:rsidR="005104EB" w:rsidRDefault="002B1ADE" w:rsidP="00510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Соблюдать все медицинские (в т.ч. вакцинацию против дизентерии и лабораторное исследование на наличие </w:t>
      </w:r>
      <w:proofErr w:type="spellStart"/>
      <w:r>
        <w:rPr>
          <w:sz w:val="28"/>
          <w:szCs w:val="28"/>
        </w:rPr>
        <w:t>норовирусов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ротавирусов</w:t>
      </w:r>
      <w:proofErr w:type="spellEnd"/>
      <w:r>
        <w:rPr>
          <w:sz w:val="28"/>
          <w:szCs w:val="28"/>
        </w:rPr>
        <w:t xml:space="preserve">) и квалификационные требования при комплектовании детских оздоровительных лагерей работниками пищеблоков, обеспечив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качественным выполнением ими своих обязанностей</w:t>
      </w:r>
      <w:r w:rsidR="005104EB">
        <w:rPr>
          <w:sz w:val="28"/>
          <w:szCs w:val="28"/>
        </w:rPr>
        <w:t xml:space="preserve">  </w:t>
      </w:r>
    </w:p>
    <w:p w:rsidR="002B1ADE" w:rsidRPr="00494BDF" w:rsidRDefault="002B1ADE" w:rsidP="005104EB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4.7. Обеспечить организацию безопасности и охраны правопорядка в лагерях дневного пребывания в соответствии с распоряжением Губернатора Оренбургской области от 20.06.2016г. №175-р</w:t>
      </w:r>
    </w:p>
    <w:p w:rsidR="004F42BF" w:rsidRDefault="002B1ADE" w:rsidP="004F42BF">
      <w:pPr>
        <w:jc w:val="both"/>
        <w:rPr>
          <w:sz w:val="28"/>
          <w:szCs w:val="28"/>
        </w:rPr>
      </w:pPr>
      <w:r>
        <w:rPr>
          <w:sz w:val="28"/>
          <w:szCs w:val="28"/>
        </w:rPr>
        <w:t>4.8. Уделять особое внимание по организации полноценного питания детей, в том числе детей дошкольного возраста, строгому выполнению санитарно – гигиенических норм и проведению противоэпидемиологических мероприятий</w:t>
      </w:r>
    </w:p>
    <w:p w:rsidR="002B1ADE" w:rsidRDefault="002B1ADE" w:rsidP="004F4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Взять под личную персональную ответственность работу по профилактике </w:t>
      </w:r>
      <w:r w:rsidR="006B68AC">
        <w:rPr>
          <w:sz w:val="28"/>
          <w:szCs w:val="28"/>
        </w:rPr>
        <w:t>детского дорожно – транспортного травматизма, соблюдению техники безопасности в лагерях дневного пребывания, в том числе во время проведения массовых мероприятий, туристических походов, поездок и перевозок детей всеми видами транспорта</w:t>
      </w:r>
    </w:p>
    <w:p w:rsidR="001C2C0D" w:rsidRDefault="001C2C0D" w:rsidP="004F4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proofErr w:type="gramStart"/>
      <w:r>
        <w:rPr>
          <w:sz w:val="28"/>
          <w:szCs w:val="28"/>
        </w:rPr>
        <w:t>Взять под личный контроль выполнение требований к перевозкам организованных групп детей автомобильным и железнодорожным транспортом в соответствии с постановлением Правительства РФ от 17.12.2013г. №1177 «Об утверждении Правил организованной перевозки группы детей автобусом», «Методическими рекомендациями по обеспечению санитарно – эпидемиологического благополучия и безопасности дорожного движения при перевозке организованных групп автомобильным транспортом, утвержденными Роспотребнадзором и МВД РФ 21.09.2006, и санитарными правилами «Санитарно</w:t>
      </w:r>
      <w:proofErr w:type="gramEnd"/>
      <w:r>
        <w:rPr>
          <w:sz w:val="28"/>
          <w:szCs w:val="28"/>
        </w:rPr>
        <w:t xml:space="preserve"> – эпидемиологические требования к перевозке железнодорожным транспортом организованных групп детей СП 2.5.3157 – 14» от 21.01.2014г. №3</w:t>
      </w:r>
    </w:p>
    <w:p w:rsidR="001C2C0D" w:rsidRDefault="001C2C0D" w:rsidP="004F42BF">
      <w:pPr>
        <w:jc w:val="both"/>
        <w:rPr>
          <w:sz w:val="28"/>
          <w:szCs w:val="28"/>
        </w:rPr>
      </w:pPr>
      <w:r>
        <w:rPr>
          <w:sz w:val="28"/>
          <w:szCs w:val="28"/>
        </w:rPr>
        <w:t>4.11. Своевременно извещать Управление образования о планируемых перевозках детей</w:t>
      </w:r>
    </w:p>
    <w:p w:rsidR="001C2C0D" w:rsidRDefault="001C2C0D" w:rsidP="004F42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4.12. Организовать постоянное информирование обучающихся и их родителей о деятельности служб экстренной помощи, с обязательным указанием бесплатного анонимного общероссийского телефона доверия 8-800-2000-122 во всех лагерях дневного пребывания</w:t>
      </w:r>
    </w:p>
    <w:p w:rsidR="001C2C0D" w:rsidRDefault="001C2C0D" w:rsidP="004F4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="00FC4AFD">
        <w:rPr>
          <w:sz w:val="28"/>
          <w:szCs w:val="28"/>
        </w:rPr>
        <w:t xml:space="preserve">Обеспечить 100% занятость детей, состоящих на всех видах профилактического учета, а так же детей из семей социального риска </w:t>
      </w:r>
    </w:p>
    <w:p w:rsidR="00FC4AFD" w:rsidRDefault="00FC4AFD" w:rsidP="004F42BF">
      <w:pPr>
        <w:jc w:val="both"/>
        <w:rPr>
          <w:sz w:val="28"/>
          <w:szCs w:val="28"/>
        </w:rPr>
      </w:pPr>
      <w:r>
        <w:rPr>
          <w:sz w:val="28"/>
          <w:szCs w:val="28"/>
        </w:rPr>
        <w:t>4.14. Организовать развитие и внедрение школьных ферм, теплиц, учебно – производственных бригад, лесничеств, огородов и других форм трудовой деятельности несовершеннолетних</w:t>
      </w:r>
    </w:p>
    <w:p w:rsidR="00FC4AFD" w:rsidRDefault="00FC4AFD" w:rsidP="004F42BF">
      <w:pPr>
        <w:jc w:val="both"/>
        <w:rPr>
          <w:sz w:val="28"/>
          <w:szCs w:val="28"/>
        </w:rPr>
      </w:pPr>
      <w:r>
        <w:rPr>
          <w:sz w:val="28"/>
          <w:szCs w:val="28"/>
        </w:rPr>
        <w:t>4.15. Организовать временное трудоустройство подростков в возрасте 14 – 18 лет при сод</w:t>
      </w:r>
      <w:r w:rsidR="00501ED1">
        <w:rPr>
          <w:sz w:val="28"/>
          <w:szCs w:val="28"/>
        </w:rPr>
        <w:t>ействии центра занятости (по со</w:t>
      </w:r>
      <w:r>
        <w:rPr>
          <w:sz w:val="28"/>
          <w:szCs w:val="28"/>
        </w:rPr>
        <w:t>г</w:t>
      </w:r>
      <w:r w:rsidR="00501ED1">
        <w:rPr>
          <w:sz w:val="28"/>
          <w:szCs w:val="28"/>
        </w:rPr>
        <w:t>л</w:t>
      </w:r>
      <w:r>
        <w:rPr>
          <w:sz w:val="28"/>
          <w:szCs w:val="28"/>
        </w:rPr>
        <w:t xml:space="preserve">асованию) </w:t>
      </w:r>
    </w:p>
    <w:p w:rsidR="00501ED1" w:rsidRDefault="00501ED1" w:rsidP="004F42BF">
      <w:pPr>
        <w:jc w:val="both"/>
        <w:rPr>
          <w:sz w:val="28"/>
          <w:szCs w:val="28"/>
        </w:rPr>
      </w:pPr>
      <w:r>
        <w:rPr>
          <w:sz w:val="28"/>
          <w:szCs w:val="28"/>
        </w:rPr>
        <w:t>4.16. Организовать работу по созданию имиджа лагеря дневного пребывания (красочный стенд «Лето – 2017», отрядные уголки, выставки творчества и т.д.)</w:t>
      </w:r>
    </w:p>
    <w:p w:rsidR="00501ED1" w:rsidRDefault="00501ED1" w:rsidP="004F42BF">
      <w:pPr>
        <w:jc w:val="both"/>
        <w:rPr>
          <w:sz w:val="28"/>
          <w:szCs w:val="28"/>
        </w:rPr>
      </w:pPr>
      <w:r>
        <w:rPr>
          <w:sz w:val="28"/>
          <w:szCs w:val="28"/>
        </w:rPr>
        <w:t>4.17. Создать необходимые условия для реализации комплекса спортивно – оздоровительных и других мероприятий, в том числе по вовлечению детей в массовое физкультурно – оздоровительное и спортивное движение, проведения работы по гигиеническому воспитанию детей, популяризации навыков здорового образа жизни, профилактике алкоголизма, наркомании, табакокурения</w:t>
      </w:r>
    </w:p>
    <w:p w:rsidR="00501ED1" w:rsidRDefault="00501ED1" w:rsidP="004F4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Организовать интеллектуальные, здоровьесберегающие и культурно – развивающие массовые мероприятия, посвященные Году экологии в РФ и памятным датам </w:t>
      </w:r>
    </w:p>
    <w:p w:rsidR="00501ED1" w:rsidRDefault="00501ED1" w:rsidP="004F42BF">
      <w:pPr>
        <w:jc w:val="both"/>
        <w:rPr>
          <w:sz w:val="28"/>
          <w:szCs w:val="28"/>
        </w:rPr>
      </w:pPr>
    </w:p>
    <w:p w:rsidR="00501ED1" w:rsidRDefault="00501ED1" w:rsidP="004F42B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E713E">
        <w:rPr>
          <w:sz w:val="28"/>
          <w:szCs w:val="28"/>
        </w:rPr>
        <w:t>Методисту МКУ «ГМЦ» (</w:t>
      </w:r>
      <w:proofErr w:type="spellStart"/>
      <w:r w:rsidR="001E713E">
        <w:rPr>
          <w:sz w:val="28"/>
          <w:szCs w:val="28"/>
        </w:rPr>
        <w:t>Сабитова</w:t>
      </w:r>
      <w:proofErr w:type="spellEnd"/>
      <w:r w:rsidR="001E713E">
        <w:rPr>
          <w:sz w:val="28"/>
          <w:szCs w:val="28"/>
        </w:rPr>
        <w:t xml:space="preserve"> Л. В.) совместно с руководителями школ:</w:t>
      </w:r>
    </w:p>
    <w:p w:rsidR="001E713E" w:rsidRDefault="001E713E" w:rsidP="004F42BF">
      <w:pPr>
        <w:jc w:val="both"/>
        <w:rPr>
          <w:sz w:val="28"/>
          <w:szCs w:val="28"/>
        </w:rPr>
      </w:pPr>
      <w:r>
        <w:rPr>
          <w:sz w:val="28"/>
          <w:szCs w:val="28"/>
        </w:rPr>
        <w:t>5.1. Разработать и утвердить индивидуальные маршруты по занятости детей, состоящих на различных видах</w:t>
      </w:r>
      <w:r w:rsidRPr="001E713E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профилактического учета, а так же воспитывающихся в семьях социального риска, с закреплением кураторов – наставников и общественных воспитателей на каждый летний месяц по каждому отдельному дню</w:t>
      </w:r>
    </w:p>
    <w:p w:rsidR="001C2C0D" w:rsidRDefault="001E713E" w:rsidP="004F42BF">
      <w:pPr>
        <w:jc w:val="both"/>
        <w:rPr>
          <w:sz w:val="28"/>
          <w:szCs w:val="28"/>
        </w:rPr>
      </w:pPr>
      <w:r>
        <w:rPr>
          <w:sz w:val="28"/>
          <w:szCs w:val="28"/>
        </w:rPr>
        <w:t>5.2. Обеспечить проведение благотворительных акций, психолого – педагогических и правовых консультаций и иных мероприятий по защите прав и оказанию помощи детям, находящимся в трудной жизненной ситуации</w:t>
      </w:r>
    </w:p>
    <w:p w:rsidR="004F42BF" w:rsidRPr="003207B8" w:rsidRDefault="004F42BF" w:rsidP="004F42BF">
      <w:pPr>
        <w:pStyle w:val="Standard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4F42BF" w:rsidRDefault="004F42BF" w:rsidP="004F42BF">
      <w:pPr>
        <w:pStyle w:val="Standard"/>
        <w:jc w:val="both"/>
        <w:rPr>
          <w:sz w:val="28"/>
          <w:szCs w:val="28"/>
        </w:rPr>
      </w:pPr>
    </w:p>
    <w:p w:rsidR="003207B8" w:rsidRDefault="004F42BF" w:rsidP="004F42B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Т. В. Фёдорова </w:t>
      </w:r>
    </w:p>
    <w:p w:rsidR="004F42BF" w:rsidRDefault="004F42BF" w:rsidP="004F42BF">
      <w:pPr>
        <w:pStyle w:val="Standard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E713E" w:rsidTr="00AA23A5">
        <w:tc>
          <w:tcPr>
            <w:tcW w:w="3190" w:type="dxa"/>
          </w:tcPr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 xml:space="preserve">С приказом </w:t>
            </w:r>
            <w:proofErr w:type="gramStart"/>
            <w:r w:rsidRPr="003207B8">
              <w:rPr>
                <w:sz w:val="16"/>
                <w:szCs w:val="16"/>
              </w:rPr>
              <w:t>ознакомлен</w:t>
            </w:r>
            <w:proofErr w:type="gramEnd"/>
            <w:r w:rsidRPr="003207B8">
              <w:rPr>
                <w:sz w:val="16"/>
                <w:szCs w:val="16"/>
              </w:rPr>
              <w:t>: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Исп.: Кадышева О. И.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proofErr w:type="spellStart"/>
            <w:r w:rsidRPr="003207B8">
              <w:rPr>
                <w:sz w:val="16"/>
                <w:szCs w:val="16"/>
              </w:rPr>
              <w:t>Сабитова</w:t>
            </w:r>
            <w:proofErr w:type="spellEnd"/>
            <w:r w:rsidRPr="003207B8">
              <w:rPr>
                <w:sz w:val="16"/>
                <w:szCs w:val="16"/>
              </w:rPr>
              <w:t xml:space="preserve"> Л. В.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СОШ №1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СОШ №5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СОШ №3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СОШ №4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СОШ №7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СОШ №117</w:t>
            </w:r>
          </w:p>
        </w:tc>
        <w:tc>
          <w:tcPr>
            <w:tcW w:w="3190" w:type="dxa"/>
          </w:tcPr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Баклановская СОШ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Бурдыгинская СОШ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Войковская СОШ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Гамалеевская СОШ №1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Гамалеевская СОШ №2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2 – Михайловская СОШ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Николаевская СОШ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Родинская СОШ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Толкаевская СОШ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Троицкая СОШ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Уранская СОШ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Фёдоровская ООШ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Матвеевская ООШ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Романовская ООШ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ЦДТТ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ЦДТ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  <w:r w:rsidRPr="003207B8">
              <w:rPr>
                <w:sz w:val="16"/>
                <w:szCs w:val="16"/>
              </w:rPr>
              <w:t>ДЮСШ</w:t>
            </w:r>
          </w:p>
          <w:p w:rsidR="001E713E" w:rsidRPr="003207B8" w:rsidRDefault="001E713E" w:rsidP="00AA23A5">
            <w:pPr>
              <w:jc w:val="both"/>
              <w:rPr>
                <w:sz w:val="16"/>
                <w:szCs w:val="16"/>
              </w:rPr>
            </w:pPr>
          </w:p>
        </w:tc>
      </w:tr>
    </w:tbl>
    <w:p w:rsidR="000648AF" w:rsidRDefault="000B5A46" w:rsidP="000B5A46"/>
    <w:sectPr w:rsidR="000648AF" w:rsidSect="00B4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2213"/>
    <w:multiLevelType w:val="hybridMultilevel"/>
    <w:tmpl w:val="26B2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7E34"/>
    <w:multiLevelType w:val="hybridMultilevel"/>
    <w:tmpl w:val="3E8049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BF"/>
    <w:rsid w:val="000B5A46"/>
    <w:rsid w:val="000C4C66"/>
    <w:rsid w:val="001C2C0D"/>
    <w:rsid w:val="001E713E"/>
    <w:rsid w:val="002B1ADE"/>
    <w:rsid w:val="003207B8"/>
    <w:rsid w:val="004F42BF"/>
    <w:rsid w:val="00501ED1"/>
    <w:rsid w:val="005104EB"/>
    <w:rsid w:val="00656492"/>
    <w:rsid w:val="006B68AC"/>
    <w:rsid w:val="008B281F"/>
    <w:rsid w:val="00A17D5C"/>
    <w:rsid w:val="00B473D7"/>
    <w:rsid w:val="00BD4C82"/>
    <w:rsid w:val="00EA2097"/>
    <w:rsid w:val="00FC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42B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4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F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42BF"/>
    <w:pPr>
      <w:ind w:left="720"/>
      <w:contextualSpacing/>
    </w:pPr>
  </w:style>
  <w:style w:type="paragraph" w:customStyle="1" w:styleId="Standard">
    <w:name w:val="Standard"/>
    <w:rsid w:val="004F42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F4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cp:lastPrinted>2017-05-17T07:32:00Z</cp:lastPrinted>
  <dcterms:created xsi:type="dcterms:W3CDTF">2017-05-17T05:08:00Z</dcterms:created>
  <dcterms:modified xsi:type="dcterms:W3CDTF">2017-05-19T04:46:00Z</dcterms:modified>
</cp:coreProperties>
</file>